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2DE1" w14:textId="25967682" w:rsidR="00093574" w:rsidRPr="001D4130" w:rsidRDefault="0084386C">
      <w:pPr>
        <w:rPr>
          <w:sz w:val="52"/>
        </w:rPr>
      </w:pPr>
      <w:r w:rsidRPr="001D4130">
        <w:rPr>
          <w:sz w:val="52"/>
        </w:rPr>
        <w:t xml:space="preserve">2017-2018 AYLIK FİTNESS KAYIT ÜCRETİ   </w:t>
      </w:r>
      <w:r w:rsidRPr="00AC28AF">
        <w:rPr>
          <w:b/>
          <w:sz w:val="52"/>
        </w:rPr>
        <w:t>PERSONEL 55 TL</w:t>
      </w:r>
      <w:r w:rsidRPr="00AC28AF">
        <w:rPr>
          <w:b/>
          <w:sz w:val="52"/>
        </w:rPr>
        <w:br/>
        <w:t xml:space="preserve">                                                                          ÖĞRENCİ   45 TL</w:t>
      </w:r>
    </w:p>
    <w:p w14:paraId="184D2E7F" w14:textId="35E98F9F" w:rsidR="0084386C" w:rsidRPr="001D4130" w:rsidRDefault="0084386C">
      <w:pPr>
        <w:rPr>
          <w:sz w:val="52"/>
        </w:rPr>
      </w:pPr>
      <w:r w:rsidRPr="001D4130">
        <w:rPr>
          <w:sz w:val="52"/>
        </w:rPr>
        <w:t xml:space="preserve">IBAN NO </w:t>
      </w:r>
      <w:r w:rsidRPr="00AC28AF">
        <w:rPr>
          <w:sz w:val="52"/>
          <w:u w:val="single"/>
        </w:rPr>
        <w:t>TR 1600 0100 0425 5172 1965 5001</w:t>
      </w:r>
      <w:r w:rsidRPr="001D4130">
        <w:rPr>
          <w:sz w:val="52"/>
        </w:rPr>
        <w:t xml:space="preserve"> </w:t>
      </w:r>
      <w:proofErr w:type="gramStart"/>
      <w:r w:rsidRPr="001D4130">
        <w:rPr>
          <w:sz w:val="52"/>
        </w:rPr>
        <w:t>( AÇIKLAMALARA</w:t>
      </w:r>
      <w:proofErr w:type="gramEnd"/>
      <w:r w:rsidRPr="001D4130">
        <w:rPr>
          <w:sz w:val="52"/>
        </w:rPr>
        <w:t xml:space="preserve"> KAYIT YAPTIRACAK KİŞİNİN İSMİ İLE BERABER </w:t>
      </w:r>
      <w:r w:rsidRPr="00AC28AF">
        <w:rPr>
          <w:b/>
          <w:sz w:val="52"/>
          <w:u w:val="single"/>
        </w:rPr>
        <w:t>INBADY TEST ÜCRETİ</w:t>
      </w:r>
      <w:r w:rsidRPr="001D4130">
        <w:rPr>
          <w:sz w:val="52"/>
        </w:rPr>
        <w:t xml:space="preserve"> İBARESİ MUTLAKA YAZDIRILACAKTIR.</w:t>
      </w:r>
      <w:r w:rsidR="001D4130" w:rsidRPr="001D4130">
        <w:rPr>
          <w:sz w:val="52"/>
        </w:rPr>
        <w:t>)</w:t>
      </w:r>
    </w:p>
    <w:p w14:paraId="0DE62862" w14:textId="691676F0" w:rsidR="0084386C" w:rsidRDefault="0084386C">
      <w:pPr>
        <w:rPr>
          <w:sz w:val="52"/>
        </w:rPr>
      </w:pPr>
      <w:r w:rsidRPr="001D4130">
        <w:rPr>
          <w:sz w:val="52"/>
        </w:rPr>
        <w:t>KAYIT İÇİN DİĞER EVRAK TARAFIMIZDAN VERİLECEKTİR.</w:t>
      </w: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7"/>
        <w:gridCol w:w="1558"/>
        <w:gridCol w:w="1583"/>
        <w:gridCol w:w="1552"/>
        <w:gridCol w:w="1719"/>
        <w:gridCol w:w="1570"/>
        <w:gridCol w:w="1552"/>
        <w:gridCol w:w="1779"/>
      </w:tblGrid>
      <w:tr w:rsidR="001D4130" w:rsidRPr="001D4130" w14:paraId="17254D7A" w14:textId="77777777" w:rsidTr="001D4130">
        <w:trPr>
          <w:trHeight w:val="720"/>
        </w:trPr>
        <w:tc>
          <w:tcPr>
            <w:tcW w:w="135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E256B6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FİTNESS SALONU ÇALIŞMA PROGRAMI</w:t>
            </w:r>
          </w:p>
        </w:tc>
      </w:tr>
      <w:tr w:rsidR="00AC28AF" w:rsidRPr="001D4130" w14:paraId="6889F4CA" w14:textId="77777777" w:rsidTr="00AC28AF">
        <w:trPr>
          <w:trHeight w:val="720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EE22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SAATLER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334B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EĞİTMEN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8CC8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PAZARTESİ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818B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SALI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5D68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ÇARŞAMBA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2332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PERŞEMBE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E26B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CUMA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17FB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CUMARTESİ</w:t>
            </w:r>
          </w:p>
        </w:tc>
      </w:tr>
      <w:tr w:rsidR="00AC28AF" w:rsidRPr="001D4130" w14:paraId="6D420E45" w14:textId="77777777" w:rsidTr="00AC28AF">
        <w:trPr>
          <w:trHeight w:val="720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C5D9" w14:textId="6916AA36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09:00-1</w:t>
            </w:r>
            <w:r w:rsidR="00AC28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2:00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CEDA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AYSEL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3CC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ACF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BAYAN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126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B280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E37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BAYAN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6C64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BAYAN</w:t>
            </w:r>
          </w:p>
        </w:tc>
      </w:tr>
      <w:tr w:rsidR="00AC28AF" w:rsidRPr="001D4130" w14:paraId="0ABD8CE0" w14:textId="77777777" w:rsidTr="00AC28AF">
        <w:trPr>
          <w:trHeight w:val="720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A5405" w14:textId="7521ED0C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12:</w:t>
            </w:r>
            <w:r w:rsidR="00AC28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3</w:t>
            </w: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0-1</w:t>
            </w:r>
            <w:r w:rsidR="00AC28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7</w:t>
            </w: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:30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D78" w14:textId="6C511B22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VOLKAN</w:t>
            </w:r>
            <w:r w:rsidR="00AC28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br/>
              <w:t>FIRAT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9FA3A3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BAY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558565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BAY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EB6416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BAY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6B6527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BAY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1455BE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BAY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14:paraId="6D2A4C49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BAY </w:t>
            </w:r>
          </w:p>
        </w:tc>
      </w:tr>
      <w:tr w:rsidR="00AC28AF" w:rsidRPr="001D4130" w14:paraId="24F9828A" w14:textId="77777777" w:rsidTr="00AC28AF">
        <w:trPr>
          <w:trHeight w:val="720"/>
        </w:trPr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7E890" w14:textId="77777777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18:00-20:30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D9BF" w14:textId="1EEC123A" w:rsidR="001D4130" w:rsidRPr="001D4130" w:rsidRDefault="008A33E3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BERNA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2A90" w14:textId="2E29BEBF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</w:t>
            </w:r>
            <w:r w:rsidR="00AC28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964D" w14:textId="01450DE3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</w:t>
            </w:r>
            <w:r w:rsidR="00AC28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AN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E675" w14:textId="1D8573BF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</w:t>
            </w:r>
            <w:r w:rsidR="00AC28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F237" w14:textId="3FDB7B00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</w:t>
            </w:r>
            <w:r w:rsidR="00AC28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0E67" w14:textId="11C3949C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</w:t>
            </w:r>
            <w:r w:rsidR="00AC28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AN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D913D" w14:textId="144C833D" w:rsidR="001D4130" w:rsidRPr="001D4130" w:rsidRDefault="001D4130" w:rsidP="001D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BAY</w:t>
            </w:r>
            <w:r w:rsidR="00AC28A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AN</w:t>
            </w:r>
            <w:r w:rsidRPr="001D4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 </w:t>
            </w:r>
          </w:p>
        </w:tc>
      </w:tr>
    </w:tbl>
    <w:p w14:paraId="1DDDB58C" w14:textId="7704B514" w:rsidR="001D4130" w:rsidRPr="001D4130" w:rsidRDefault="00AC28AF">
      <w:pPr>
        <w:rPr>
          <w:sz w:val="52"/>
        </w:rPr>
      </w:pPr>
      <w:r>
        <w:rPr>
          <w:sz w:val="52"/>
        </w:rPr>
        <w:t>5 MART 2018 TARİHİNDEN İTİBAREN GEÇERLİ PROGRAM.</w:t>
      </w:r>
    </w:p>
    <w:sectPr w:rsidR="001D4130" w:rsidRPr="001D4130" w:rsidSect="00843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2A"/>
    <w:rsid w:val="00093574"/>
    <w:rsid w:val="001D4130"/>
    <w:rsid w:val="0084386C"/>
    <w:rsid w:val="008A33E3"/>
    <w:rsid w:val="00AC28AF"/>
    <w:rsid w:val="00A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2867"/>
  <w15:chartTrackingRefBased/>
  <w15:docId w15:val="{CC995187-038F-426D-A6EC-D57B07DC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VURAL</dc:creator>
  <cp:keywords/>
  <dc:description/>
  <cp:lastModifiedBy>Şaban VURAL</cp:lastModifiedBy>
  <cp:revision>4</cp:revision>
  <cp:lastPrinted>2018-03-05T16:43:00Z</cp:lastPrinted>
  <dcterms:created xsi:type="dcterms:W3CDTF">2018-03-05T16:14:00Z</dcterms:created>
  <dcterms:modified xsi:type="dcterms:W3CDTF">2018-03-05T17:48:00Z</dcterms:modified>
</cp:coreProperties>
</file>