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31" w:rsidRPr="00F76D42" w:rsidRDefault="00BE7631" w:rsidP="00BE76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F76D4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KARABÜK ÜNİVERSİTESİ</w:t>
      </w:r>
    </w:p>
    <w:p w:rsidR="00561AB0" w:rsidRDefault="00BE7631" w:rsidP="00CE04F4">
      <w:pPr>
        <w:jc w:val="center"/>
      </w:pPr>
      <w:r w:rsidRPr="00F76D4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HASAN DOĞAN BEDEN EĞİTİMİ VE SPOR YÜKSEKOKULU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ÖĞRENCİ İŞLERİ                             İŞ AKIŞ ŞEMASI</w:t>
      </w:r>
    </w:p>
    <w:p w:rsidR="00561AB0" w:rsidRDefault="00B624C6" w:rsidP="008D09C3">
      <w:pPr>
        <w:rPr>
          <w:noProof/>
          <w:sz w:val="28"/>
          <w:szCs w:val="28"/>
          <w:lang w:eastAsia="tr-TR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675AED43" wp14:editId="264D0918">
            <wp:extent cx="6589986" cy="9301655"/>
            <wp:effectExtent l="0" t="19050" r="20955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8D09C3" w:rsidRDefault="008D09C3" w:rsidP="008D09C3">
      <w:pPr>
        <w:rPr>
          <w:noProof/>
          <w:lang w:eastAsia="tr-TR"/>
        </w:rPr>
      </w:pPr>
    </w:p>
    <w:p w:rsidR="008D09C3" w:rsidRDefault="008D09C3" w:rsidP="008D09C3">
      <w:r>
        <w:rPr>
          <w:noProof/>
          <w:lang w:eastAsia="tr-TR"/>
        </w:rPr>
        <w:drawing>
          <wp:inline distT="0" distB="0" distL="0" distR="0">
            <wp:extent cx="6443331" cy="9643730"/>
            <wp:effectExtent l="0" t="0" r="1524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F1193" w:rsidRDefault="000F1193" w:rsidP="000F1193"/>
    <w:sectPr w:rsidR="000F1193" w:rsidSect="00B624C6">
      <w:pgSz w:w="11906" w:h="16838"/>
      <w:pgMar w:top="289" w:right="295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930" w:rsidRDefault="001D7930" w:rsidP="00404290">
      <w:pPr>
        <w:spacing w:after="0" w:line="240" w:lineRule="auto"/>
      </w:pPr>
      <w:r>
        <w:separator/>
      </w:r>
    </w:p>
  </w:endnote>
  <w:endnote w:type="continuationSeparator" w:id="0">
    <w:p w:rsidR="001D7930" w:rsidRDefault="001D7930" w:rsidP="0040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930" w:rsidRDefault="001D7930" w:rsidP="00404290">
      <w:pPr>
        <w:spacing w:after="0" w:line="240" w:lineRule="auto"/>
      </w:pPr>
      <w:r>
        <w:separator/>
      </w:r>
    </w:p>
  </w:footnote>
  <w:footnote w:type="continuationSeparator" w:id="0">
    <w:p w:rsidR="001D7930" w:rsidRDefault="001D7930" w:rsidP="00404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598"/>
    <w:multiLevelType w:val="hybridMultilevel"/>
    <w:tmpl w:val="D6784806"/>
    <w:lvl w:ilvl="0" w:tplc="84EE2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46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08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85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A7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302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AE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21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4B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CE658F"/>
    <w:multiLevelType w:val="hybridMultilevel"/>
    <w:tmpl w:val="BFEA037C"/>
    <w:lvl w:ilvl="0" w:tplc="1A36F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A2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EF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AB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4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EE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C1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8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C1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B0A"/>
    <w:rsid w:val="00000B7C"/>
    <w:rsid w:val="0003043B"/>
    <w:rsid w:val="00053338"/>
    <w:rsid w:val="0005776D"/>
    <w:rsid w:val="0006398C"/>
    <w:rsid w:val="00082D37"/>
    <w:rsid w:val="00086668"/>
    <w:rsid w:val="000A0E21"/>
    <w:rsid w:val="000B717B"/>
    <w:rsid w:val="000C7537"/>
    <w:rsid w:val="000F1193"/>
    <w:rsid w:val="00103994"/>
    <w:rsid w:val="00113B04"/>
    <w:rsid w:val="0011462F"/>
    <w:rsid w:val="0011712A"/>
    <w:rsid w:val="00126224"/>
    <w:rsid w:val="001763C6"/>
    <w:rsid w:val="001839E5"/>
    <w:rsid w:val="00190D5E"/>
    <w:rsid w:val="001B20FC"/>
    <w:rsid w:val="001D7930"/>
    <w:rsid w:val="001E1458"/>
    <w:rsid w:val="002019B8"/>
    <w:rsid w:val="00224BFD"/>
    <w:rsid w:val="002743A5"/>
    <w:rsid w:val="00277B0A"/>
    <w:rsid w:val="00281C01"/>
    <w:rsid w:val="002F458E"/>
    <w:rsid w:val="00314D74"/>
    <w:rsid w:val="00380D64"/>
    <w:rsid w:val="003A429C"/>
    <w:rsid w:val="003C2761"/>
    <w:rsid w:val="003C4C5C"/>
    <w:rsid w:val="003D06BF"/>
    <w:rsid w:val="003F24BF"/>
    <w:rsid w:val="003F7232"/>
    <w:rsid w:val="003F7C05"/>
    <w:rsid w:val="00404290"/>
    <w:rsid w:val="00431C96"/>
    <w:rsid w:val="00435A02"/>
    <w:rsid w:val="0043637A"/>
    <w:rsid w:val="00456FAD"/>
    <w:rsid w:val="004611B2"/>
    <w:rsid w:val="004D3090"/>
    <w:rsid w:val="004F5978"/>
    <w:rsid w:val="00561AB0"/>
    <w:rsid w:val="00571A3A"/>
    <w:rsid w:val="005A75E8"/>
    <w:rsid w:val="005D2D2B"/>
    <w:rsid w:val="005D362B"/>
    <w:rsid w:val="005D61C8"/>
    <w:rsid w:val="005E23AF"/>
    <w:rsid w:val="00635A63"/>
    <w:rsid w:val="00670883"/>
    <w:rsid w:val="006A02B9"/>
    <w:rsid w:val="006C39CB"/>
    <w:rsid w:val="006C3F21"/>
    <w:rsid w:val="006C6BEC"/>
    <w:rsid w:val="007000BC"/>
    <w:rsid w:val="00724847"/>
    <w:rsid w:val="00726BE3"/>
    <w:rsid w:val="0075754E"/>
    <w:rsid w:val="00774959"/>
    <w:rsid w:val="007948E5"/>
    <w:rsid w:val="007957E9"/>
    <w:rsid w:val="007C2818"/>
    <w:rsid w:val="007C6782"/>
    <w:rsid w:val="00802777"/>
    <w:rsid w:val="00810389"/>
    <w:rsid w:val="008401C4"/>
    <w:rsid w:val="008554D4"/>
    <w:rsid w:val="0087628F"/>
    <w:rsid w:val="00876668"/>
    <w:rsid w:val="00881064"/>
    <w:rsid w:val="008A189D"/>
    <w:rsid w:val="008A6690"/>
    <w:rsid w:val="008C1F27"/>
    <w:rsid w:val="008C4719"/>
    <w:rsid w:val="008D09C3"/>
    <w:rsid w:val="008D544A"/>
    <w:rsid w:val="008F03B4"/>
    <w:rsid w:val="009041E3"/>
    <w:rsid w:val="00905A52"/>
    <w:rsid w:val="00931051"/>
    <w:rsid w:val="00970D66"/>
    <w:rsid w:val="009775E0"/>
    <w:rsid w:val="009817DE"/>
    <w:rsid w:val="009A0425"/>
    <w:rsid w:val="009D2276"/>
    <w:rsid w:val="00A20CB3"/>
    <w:rsid w:val="00A37552"/>
    <w:rsid w:val="00A81BC4"/>
    <w:rsid w:val="00A96A1C"/>
    <w:rsid w:val="00AB5D2C"/>
    <w:rsid w:val="00AD6188"/>
    <w:rsid w:val="00AF7409"/>
    <w:rsid w:val="00B053DB"/>
    <w:rsid w:val="00B47B31"/>
    <w:rsid w:val="00B5061C"/>
    <w:rsid w:val="00B52B14"/>
    <w:rsid w:val="00B560B2"/>
    <w:rsid w:val="00B624C6"/>
    <w:rsid w:val="00B87CC0"/>
    <w:rsid w:val="00BA5BB8"/>
    <w:rsid w:val="00BB7099"/>
    <w:rsid w:val="00BC7492"/>
    <w:rsid w:val="00BD7499"/>
    <w:rsid w:val="00BE7631"/>
    <w:rsid w:val="00C315B4"/>
    <w:rsid w:val="00C56952"/>
    <w:rsid w:val="00C765F8"/>
    <w:rsid w:val="00C96401"/>
    <w:rsid w:val="00CA63E0"/>
    <w:rsid w:val="00CC210D"/>
    <w:rsid w:val="00CE04F4"/>
    <w:rsid w:val="00D02383"/>
    <w:rsid w:val="00D3686C"/>
    <w:rsid w:val="00D5794B"/>
    <w:rsid w:val="00D7683D"/>
    <w:rsid w:val="00D8392E"/>
    <w:rsid w:val="00D86D2D"/>
    <w:rsid w:val="00D962C1"/>
    <w:rsid w:val="00DA052B"/>
    <w:rsid w:val="00DB2457"/>
    <w:rsid w:val="00DB7EE4"/>
    <w:rsid w:val="00DD270F"/>
    <w:rsid w:val="00DD3E95"/>
    <w:rsid w:val="00DE3ADA"/>
    <w:rsid w:val="00E00B71"/>
    <w:rsid w:val="00E122ED"/>
    <w:rsid w:val="00E320AF"/>
    <w:rsid w:val="00E649A3"/>
    <w:rsid w:val="00EB74E8"/>
    <w:rsid w:val="00EF61B8"/>
    <w:rsid w:val="00F75AF3"/>
    <w:rsid w:val="00F91252"/>
    <w:rsid w:val="00FC4724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83E9D-9290-4D56-94EB-D134B56D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9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9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04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4290"/>
  </w:style>
  <w:style w:type="paragraph" w:styleId="AltBilgi">
    <w:name w:val="footer"/>
    <w:basedOn w:val="Normal"/>
    <w:link w:val="AltBilgiChar"/>
    <w:uiPriority w:val="99"/>
    <w:unhideWhenUsed/>
    <w:rsid w:val="00404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4290"/>
  </w:style>
  <w:style w:type="paragraph" w:styleId="ListeParagraf">
    <w:name w:val="List Paragraph"/>
    <w:basedOn w:val="Normal"/>
    <w:uiPriority w:val="34"/>
    <w:qFormat/>
    <w:rsid w:val="0043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CDA139-D41C-42D8-945E-E65D71F79F3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8E12553-458B-4BFC-A9E9-778D8CAEFB39}">
      <dgm:prSet phldrT="[Metin]" custT="1"/>
      <dgm:spPr/>
      <dgm:t>
        <a:bodyPr/>
        <a:lstStyle/>
        <a:p>
          <a:r>
            <a:rPr lang="tr-TR" sz="800"/>
            <a:t>Mezuniyet İşlemleri</a:t>
          </a:r>
        </a:p>
      </dgm:t>
    </dgm:pt>
    <dgm:pt modelId="{10C8CAFC-F8BD-4E47-AED4-FFE0CE4917A4}" type="parTrans" cxnId="{9C87899F-7031-46A1-9CF5-D1478C550681}">
      <dgm:prSet/>
      <dgm:spPr/>
      <dgm:t>
        <a:bodyPr/>
        <a:lstStyle/>
        <a:p>
          <a:endParaRPr lang="tr-TR"/>
        </a:p>
      </dgm:t>
    </dgm:pt>
    <dgm:pt modelId="{029871BD-6726-4515-B2B4-4383427BD7AE}" type="sibTrans" cxnId="{9C87899F-7031-46A1-9CF5-D1478C550681}">
      <dgm:prSet/>
      <dgm:spPr/>
      <dgm:t>
        <a:bodyPr/>
        <a:lstStyle/>
        <a:p>
          <a:endParaRPr lang="tr-TR"/>
        </a:p>
      </dgm:t>
    </dgm:pt>
    <dgm:pt modelId="{114C3D94-7237-4F09-94BD-7CEDC5593135}">
      <dgm:prSet phldrT="[Metin]" custT="1"/>
      <dgm:spPr/>
      <dgm:t>
        <a:bodyPr/>
        <a:lstStyle/>
        <a:p>
          <a:r>
            <a:rPr lang="tr-TR" sz="800"/>
            <a:t>Ders Açma İşlemleri</a:t>
          </a:r>
        </a:p>
      </dgm:t>
    </dgm:pt>
    <dgm:pt modelId="{A7E710F4-899D-4E2A-9CCE-7CA3E7599776}" type="parTrans" cxnId="{6050CB47-3855-464F-9040-7AEFF9DA09F6}">
      <dgm:prSet/>
      <dgm:spPr/>
      <dgm:t>
        <a:bodyPr/>
        <a:lstStyle/>
        <a:p>
          <a:endParaRPr lang="tr-TR"/>
        </a:p>
      </dgm:t>
    </dgm:pt>
    <dgm:pt modelId="{54DCF9E5-8D8A-402B-9993-FB7381F36976}" type="sibTrans" cxnId="{6050CB47-3855-464F-9040-7AEFF9DA09F6}">
      <dgm:prSet/>
      <dgm:spPr/>
      <dgm:t>
        <a:bodyPr/>
        <a:lstStyle/>
        <a:p>
          <a:endParaRPr lang="tr-TR"/>
        </a:p>
      </dgm:t>
    </dgm:pt>
    <dgm:pt modelId="{D8426FD8-3417-403A-9D91-B139E5C540B5}">
      <dgm:prSet phldrT="[Metin]" custT="1"/>
      <dgm:spPr/>
      <dgm:t>
        <a:bodyPr/>
        <a:lstStyle/>
        <a:p>
          <a:r>
            <a:rPr lang="tr-TR" sz="800"/>
            <a:t>Mazeret Sınavı</a:t>
          </a:r>
        </a:p>
      </dgm:t>
    </dgm:pt>
    <dgm:pt modelId="{9091C3BA-F638-49EB-91E2-8E66AD8248F0}" type="parTrans" cxnId="{851F2EBE-FDAE-4648-8399-DA565DD31243}">
      <dgm:prSet/>
      <dgm:spPr/>
      <dgm:t>
        <a:bodyPr/>
        <a:lstStyle/>
        <a:p>
          <a:endParaRPr lang="tr-TR"/>
        </a:p>
      </dgm:t>
    </dgm:pt>
    <dgm:pt modelId="{DA6B578E-A198-4A8D-8E4F-781208DD87AD}" type="sibTrans" cxnId="{851F2EBE-FDAE-4648-8399-DA565DD31243}">
      <dgm:prSet/>
      <dgm:spPr/>
      <dgm:t>
        <a:bodyPr/>
        <a:lstStyle/>
        <a:p>
          <a:endParaRPr lang="tr-TR"/>
        </a:p>
      </dgm:t>
    </dgm:pt>
    <dgm:pt modelId="{5BDC0C6F-1773-4A26-8BAC-A2BDDFA8937B}">
      <dgm:prSet phldrT="[Metin]" custT="1"/>
      <dgm:spPr/>
      <dgm:t>
        <a:bodyPr/>
        <a:lstStyle/>
        <a:p>
          <a:endParaRPr lang="tr-TR" sz="1000"/>
        </a:p>
        <a:p>
          <a:r>
            <a:rPr lang="tr-TR" sz="1000"/>
            <a:t>TEK DERS SINAVI</a:t>
          </a:r>
        </a:p>
      </dgm:t>
    </dgm:pt>
    <dgm:pt modelId="{679B0705-F861-4C63-BEED-1E797B2911F4}" type="parTrans" cxnId="{0145F71A-07A9-46EC-8C2C-44C11300E975}">
      <dgm:prSet/>
      <dgm:spPr/>
      <dgm:t>
        <a:bodyPr/>
        <a:lstStyle/>
        <a:p>
          <a:endParaRPr lang="tr-TR"/>
        </a:p>
      </dgm:t>
    </dgm:pt>
    <dgm:pt modelId="{7FA20872-9F8F-4C8D-867D-4E83E553A7EA}" type="sibTrans" cxnId="{0145F71A-07A9-46EC-8C2C-44C11300E975}">
      <dgm:prSet/>
      <dgm:spPr/>
      <dgm:t>
        <a:bodyPr/>
        <a:lstStyle/>
        <a:p>
          <a:endParaRPr lang="tr-TR"/>
        </a:p>
      </dgm:t>
    </dgm:pt>
    <dgm:pt modelId="{768DD1E4-4274-4E6B-9917-56FB7F9277E5}">
      <dgm:prSet custT="1"/>
      <dgm:spPr/>
      <dgm:t>
        <a:bodyPr/>
        <a:lstStyle/>
        <a:p>
          <a:r>
            <a:rPr lang="tr-TR" sz="1100" baseline="0"/>
            <a:t>Yüksekokul eğitim öğretim müfredatında yer alan dersler  ile ilgili, her yeni dönemin başında Eğitim Komisyonu toplanarak açılacak olan dersler ve dersi verecek öğretim elemanı konularında karar alır.</a:t>
          </a:r>
          <a:endParaRPr lang="tr-TR" sz="1100"/>
        </a:p>
      </dgm:t>
    </dgm:pt>
    <dgm:pt modelId="{7A3C6ED5-DBF1-407E-9E9B-61049B22F984}" type="parTrans" cxnId="{71D6D4B6-34D9-43C1-9AF7-88F4D103C9B7}">
      <dgm:prSet/>
      <dgm:spPr/>
      <dgm:t>
        <a:bodyPr/>
        <a:lstStyle/>
        <a:p>
          <a:endParaRPr lang="tr-TR"/>
        </a:p>
      </dgm:t>
    </dgm:pt>
    <dgm:pt modelId="{20C61B8D-462C-4658-97AB-228A49CE2F88}" type="sibTrans" cxnId="{71D6D4B6-34D9-43C1-9AF7-88F4D103C9B7}">
      <dgm:prSet/>
      <dgm:spPr/>
      <dgm:t>
        <a:bodyPr/>
        <a:lstStyle/>
        <a:p>
          <a:endParaRPr lang="tr-TR"/>
        </a:p>
      </dgm:t>
    </dgm:pt>
    <dgm:pt modelId="{7402005F-47B6-4BA6-9D19-01602C3D438A}">
      <dgm:prSet custT="1"/>
      <dgm:spPr/>
      <dgm:t>
        <a:bodyPr/>
        <a:lstStyle/>
        <a:p>
          <a:endParaRPr lang="tr-TR" sz="800"/>
        </a:p>
      </dgm:t>
    </dgm:pt>
    <dgm:pt modelId="{13117A8D-1067-4922-8F40-F5E36D855EA5}" type="parTrans" cxnId="{9BFCF92C-8B96-4E94-9546-87B2FF5F0D8A}">
      <dgm:prSet/>
      <dgm:spPr/>
      <dgm:t>
        <a:bodyPr/>
        <a:lstStyle/>
        <a:p>
          <a:endParaRPr lang="tr-TR"/>
        </a:p>
      </dgm:t>
    </dgm:pt>
    <dgm:pt modelId="{F6D31E28-8533-4E2B-80F9-E9AF26F1CD19}" type="sibTrans" cxnId="{9BFCF92C-8B96-4E94-9546-87B2FF5F0D8A}">
      <dgm:prSet/>
      <dgm:spPr/>
      <dgm:t>
        <a:bodyPr/>
        <a:lstStyle/>
        <a:p>
          <a:endParaRPr lang="tr-TR"/>
        </a:p>
      </dgm:t>
    </dgm:pt>
    <dgm:pt modelId="{62F96818-65EB-4CAB-8BBB-EFAEDE54979E}">
      <dgm:prSet custT="1"/>
      <dgm:spPr/>
      <dgm:t>
        <a:bodyPr/>
        <a:lstStyle/>
        <a:p>
          <a:r>
            <a:rPr lang="tr-TR" sz="1100"/>
            <a:t> Sağlık mazereti ile ilgili , 3 günden az olmayan sağlık raporu mazeretin bitiminden itibaren en geç bir hafta içinde Müdürlüğü dilekçe ekinde sunulur.  </a:t>
          </a:r>
        </a:p>
      </dgm:t>
    </dgm:pt>
    <dgm:pt modelId="{4CD172AE-720A-4738-B589-A326122CF367}" type="parTrans" cxnId="{3DE46A05-842E-468B-9EF6-AED3D451AB6F}">
      <dgm:prSet/>
      <dgm:spPr/>
      <dgm:t>
        <a:bodyPr/>
        <a:lstStyle/>
        <a:p>
          <a:endParaRPr lang="tr-TR"/>
        </a:p>
      </dgm:t>
    </dgm:pt>
    <dgm:pt modelId="{20F92281-BA31-4F79-A6F6-7E4D7EA2B477}" type="sibTrans" cxnId="{3DE46A05-842E-468B-9EF6-AED3D451AB6F}">
      <dgm:prSet/>
      <dgm:spPr/>
      <dgm:t>
        <a:bodyPr/>
        <a:lstStyle/>
        <a:p>
          <a:endParaRPr lang="tr-TR"/>
        </a:p>
      </dgm:t>
    </dgm:pt>
    <dgm:pt modelId="{F77396A3-F2C4-4FE7-8443-D383DFD3F240}">
      <dgm:prSet custT="1"/>
      <dgm:spPr/>
      <dgm:t>
        <a:bodyPr/>
        <a:lstStyle/>
        <a:p>
          <a:pPr algn="just"/>
          <a:r>
            <a:rPr lang="tr-TR" sz="1100"/>
            <a:t>Tek ders sınavı ile mezun olacak öğrenciler bütünleme sınavlarından sonra Akademik takvimde belirlenen süre içerisinde Müdürlüğe danışman onaylı dilekçe ile başvurmaktadır.</a:t>
          </a:r>
        </a:p>
      </dgm:t>
    </dgm:pt>
    <dgm:pt modelId="{17957DAF-F6BB-4ED6-BF27-F0AC56EE2E14}" type="parTrans" cxnId="{DCA2FFE0-DD23-4EB8-A37A-08194D69C312}">
      <dgm:prSet/>
      <dgm:spPr/>
      <dgm:t>
        <a:bodyPr/>
        <a:lstStyle/>
        <a:p>
          <a:endParaRPr lang="tr-TR"/>
        </a:p>
      </dgm:t>
    </dgm:pt>
    <dgm:pt modelId="{012576E1-B81F-4DBF-8FB3-A4A23F532469}" type="sibTrans" cxnId="{DCA2FFE0-DD23-4EB8-A37A-08194D69C312}">
      <dgm:prSet/>
      <dgm:spPr/>
      <dgm:t>
        <a:bodyPr/>
        <a:lstStyle/>
        <a:p>
          <a:endParaRPr lang="tr-TR"/>
        </a:p>
      </dgm:t>
    </dgm:pt>
    <dgm:pt modelId="{CA1B74E6-1062-4A89-96C2-85C2F012ACCB}">
      <dgm:prSet custT="1"/>
      <dgm:spPr/>
      <dgm:t>
        <a:bodyPr/>
        <a:lstStyle/>
        <a:p>
          <a:endParaRPr lang="tr-TR" sz="800"/>
        </a:p>
      </dgm:t>
    </dgm:pt>
    <dgm:pt modelId="{161F2DF7-95E1-4C91-8976-2AE983DCCCAF}" type="parTrans" cxnId="{31BE8570-6BA2-4A43-8F13-95A483785F32}">
      <dgm:prSet/>
      <dgm:spPr/>
      <dgm:t>
        <a:bodyPr/>
        <a:lstStyle/>
        <a:p>
          <a:endParaRPr lang="tr-TR"/>
        </a:p>
      </dgm:t>
    </dgm:pt>
    <dgm:pt modelId="{A936037A-CD65-42D4-81BF-046F27D18CEF}" type="sibTrans" cxnId="{31BE8570-6BA2-4A43-8F13-95A483785F32}">
      <dgm:prSet/>
      <dgm:spPr/>
      <dgm:t>
        <a:bodyPr/>
        <a:lstStyle/>
        <a:p>
          <a:endParaRPr lang="tr-TR"/>
        </a:p>
      </dgm:t>
    </dgm:pt>
    <dgm:pt modelId="{7EEF9503-5B44-4711-9BCF-C2D2D689E861}">
      <dgm:prSet custT="1"/>
      <dgm:spPr/>
      <dgm:t>
        <a:bodyPr/>
        <a:lstStyle/>
        <a:p>
          <a:r>
            <a:rPr lang="tr-TR" sz="1100"/>
            <a:t>Komisyon kararı Yönetim Kuruluna sunulur.</a:t>
          </a:r>
        </a:p>
      </dgm:t>
    </dgm:pt>
    <dgm:pt modelId="{1C297739-B466-4338-AD0C-8A8BDEEACF9F}" type="parTrans" cxnId="{389927FB-9515-4DD3-B381-74794172AB9F}">
      <dgm:prSet/>
      <dgm:spPr/>
      <dgm:t>
        <a:bodyPr/>
        <a:lstStyle/>
        <a:p>
          <a:endParaRPr lang="tr-TR"/>
        </a:p>
      </dgm:t>
    </dgm:pt>
    <dgm:pt modelId="{3DBD6E9A-F4B4-4CBF-A290-12D536D9B983}" type="sibTrans" cxnId="{389927FB-9515-4DD3-B381-74794172AB9F}">
      <dgm:prSet/>
      <dgm:spPr/>
      <dgm:t>
        <a:bodyPr/>
        <a:lstStyle/>
        <a:p>
          <a:endParaRPr lang="tr-TR"/>
        </a:p>
      </dgm:t>
    </dgm:pt>
    <dgm:pt modelId="{FD5A8E4B-878D-4EC0-A60A-4910D3A03F1F}">
      <dgm:prSet custT="1"/>
      <dgm:spPr/>
      <dgm:t>
        <a:bodyPr/>
        <a:lstStyle/>
        <a:p>
          <a:r>
            <a:rPr lang="tr-TR" sz="1100"/>
            <a:t>Açılacak derslerle ilgili Yönetim Kurulu Kararı alınır.</a:t>
          </a:r>
        </a:p>
      </dgm:t>
    </dgm:pt>
    <dgm:pt modelId="{069D388F-2512-4D08-95A3-72076C54E145}" type="parTrans" cxnId="{117CB6C8-E4A1-456A-BA7D-A76C9F067899}">
      <dgm:prSet/>
      <dgm:spPr/>
      <dgm:t>
        <a:bodyPr/>
        <a:lstStyle/>
        <a:p>
          <a:endParaRPr lang="tr-TR"/>
        </a:p>
      </dgm:t>
    </dgm:pt>
    <dgm:pt modelId="{F9F046B9-952A-48EB-9CAC-552BA6C7C11C}" type="sibTrans" cxnId="{117CB6C8-E4A1-456A-BA7D-A76C9F067899}">
      <dgm:prSet/>
      <dgm:spPr/>
      <dgm:t>
        <a:bodyPr/>
        <a:lstStyle/>
        <a:p>
          <a:endParaRPr lang="tr-TR"/>
        </a:p>
      </dgm:t>
    </dgm:pt>
    <dgm:pt modelId="{A2D5895E-5DC7-4C03-9CC6-11F370C92E06}">
      <dgm:prSet custT="1"/>
      <dgm:spPr/>
      <dgm:t>
        <a:bodyPr/>
        <a:lstStyle/>
        <a:p>
          <a:r>
            <a:rPr lang="tr-TR" sz="1100"/>
            <a:t>Karar Öğrenci İşleri Daire başkanlığına gönderilir.</a:t>
          </a:r>
        </a:p>
      </dgm:t>
    </dgm:pt>
    <dgm:pt modelId="{171FE160-CE46-44F7-B533-2B6E608901CD}" type="parTrans" cxnId="{7517A622-515C-4B6B-A812-25B2CEBE74B3}">
      <dgm:prSet/>
      <dgm:spPr/>
      <dgm:t>
        <a:bodyPr/>
        <a:lstStyle/>
        <a:p>
          <a:endParaRPr lang="tr-TR"/>
        </a:p>
      </dgm:t>
    </dgm:pt>
    <dgm:pt modelId="{CA0AA2E1-7272-4B40-9A12-2396418AE78E}" type="sibTrans" cxnId="{7517A622-515C-4B6B-A812-25B2CEBE74B3}">
      <dgm:prSet/>
      <dgm:spPr/>
      <dgm:t>
        <a:bodyPr/>
        <a:lstStyle/>
        <a:p>
          <a:endParaRPr lang="tr-TR"/>
        </a:p>
      </dgm:t>
    </dgm:pt>
    <dgm:pt modelId="{359F3C39-8B88-408B-AA69-9A14384E44C1}">
      <dgm:prSet custT="1"/>
      <dgm:spPr/>
      <dgm:t>
        <a:bodyPr/>
        <a:lstStyle/>
        <a:p>
          <a:r>
            <a:rPr lang="tr-TR" sz="1100"/>
            <a:t>Karar Öğrenci İşleri Daire Başkanlığına bildirilir.</a:t>
          </a:r>
        </a:p>
      </dgm:t>
    </dgm:pt>
    <dgm:pt modelId="{DCAB0461-59D7-4069-AF80-27A45BFE474C}" type="parTrans" cxnId="{1BA37C58-2F60-46D2-8A3F-927221E401E7}">
      <dgm:prSet/>
      <dgm:spPr/>
      <dgm:t>
        <a:bodyPr/>
        <a:lstStyle/>
        <a:p>
          <a:endParaRPr lang="tr-TR"/>
        </a:p>
      </dgm:t>
    </dgm:pt>
    <dgm:pt modelId="{D143E461-70CB-46F3-A912-F037B6CCFC3D}" type="sibTrans" cxnId="{1BA37C58-2F60-46D2-8A3F-927221E401E7}">
      <dgm:prSet/>
      <dgm:spPr/>
      <dgm:t>
        <a:bodyPr/>
        <a:lstStyle/>
        <a:p>
          <a:endParaRPr lang="tr-TR"/>
        </a:p>
      </dgm:t>
    </dgm:pt>
    <dgm:pt modelId="{AD8304ED-62DD-44AE-8C03-72573C56AD26}">
      <dgm:prSet custT="1"/>
      <dgm:spPr/>
      <dgm:t>
        <a:bodyPr/>
        <a:lstStyle/>
        <a:p>
          <a:r>
            <a:rPr lang="tr-TR" sz="1100"/>
            <a:t>Akademik takvimde belirlenen tarihlerde Danışman öğretim elemanlarının kendi öğrencilerinin 240 AKTS ders yükü kontrolü sağlayarak öğrenci bilgi sisteminden onay vermeleri.</a:t>
          </a:r>
        </a:p>
      </dgm:t>
    </dgm:pt>
    <dgm:pt modelId="{39E61464-41CA-4AAF-AB9F-3AB654D313C6}" type="parTrans" cxnId="{B71924F8-2C13-4820-A317-1DA4E4579B4F}">
      <dgm:prSet/>
      <dgm:spPr/>
      <dgm:t>
        <a:bodyPr/>
        <a:lstStyle/>
        <a:p>
          <a:endParaRPr lang="tr-TR"/>
        </a:p>
      </dgm:t>
    </dgm:pt>
    <dgm:pt modelId="{A7C43481-781F-45D9-B25D-61459120EF0A}" type="sibTrans" cxnId="{B71924F8-2C13-4820-A317-1DA4E4579B4F}">
      <dgm:prSet/>
      <dgm:spPr/>
      <dgm:t>
        <a:bodyPr/>
        <a:lstStyle/>
        <a:p>
          <a:endParaRPr lang="tr-TR"/>
        </a:p>
      </dgm:t>
    </dgm:pt>
    <dgm:pt modelId="{46CD4081-0AFC-417E-B4F7-17286845090E}">
      <dgm:prSet custT="1"/>
      <dgm:spPr/>
      <dgm:t>
        <a:bodyPr/>
        <a:lstStyle/>
        <a:p>
          <a:r>
            <a:rPr lang="tr-TR" sz="1100"/>
            <a:t>Yönetim Kurulu tarafından dilekçe değerlendirilir.  Uygun görülen başvurular sonucu mazeret sınavı yapılacak tarihler belirlenerek öğrenci ve öğretim elemanı bilgilendirilir.</a:t>
          </a:r>
        </a:p>
      </dgm:t>
    </dgm:pt>
    <dgm:pt modelId="{991A900F-CE5A-4539-AF1B-2F85404CB8FE}" type="parTrans" cxnId="{B8FFC50B-F3DE-4872-8BD5-6B8EFD72C59A}">
      <dgm:prSet/>
      <dgm:spPr/>
      <dgm:t>
        <a:bodyPr/>
        <a:lstStyle/>
        <a:p>
          <a:endParaRPr lang="tr-TR"/>
        </a:p>
      </dgm:t>
    </dgm:pt>
    <dgm:pt modelId="{7FF0759E-3C70-4672-B84B-7F88C5E06ED5}" type="sibTrans" cxnId="{B8FFC50B-F3DE-4872-8BD5-6B8EFD72C59A}">
      <dgm:prSet/>
      <dgm:spPr/>
      <dgm:t>
        <a:bodyPr/>
        <a:lstStyle/>
        <a:p>
          <a:endParaRPr lang="tr-TR"/>
        </a:p>
      </dgm:t>
    </dgm:pt>
    <dgm:pt modelId="{EB98EA5B-9E58-4A38-B122-76A4DFEDB5B3}">
      <dgm:prSet custT="1"/>
      <dgm:spPr/>
      <dgm:t>
        <a:bodyPr/>
        <a:lstStyle/>
        <a:p>
          <a:pPr algn="just"/>
          <a:r>
            <a:rPr lang="tr-TR" sz="1100"/>
            <a:t>Yönetim Kurulu tarafından değerlendirilen dilekçeler doğrultusunda Tek Ders Sınavına girmeye hak kazanan öğrenciler , öğretim elemanlarına bildirilir.</a:t>
          </a:r>
        </a:p>
      </dgm:t>
    </dgm:pt>
    <dgm:pt modelId="{3BC83437-BDE6-40C4-A940-C546B4092E4E}" type="parTrans" cxnId="{9DC51957-4D0E-46DB-AFE8-9F1B0B897B4F}">
      <dgm:prSet/>
      <dgm:spPr/>
      <dgm:t>
        <a:bodyPr/>
        <a:lstStyle/>
        <a:p>
          <a:endParaRPr lang="tr-TR"/>
        </a:p>
      </dgm:t>
    </dgm:pt>
    <dgm:pt modelId="{4B1C75C9-417C-47A7-920D-DCCF17A7A2F0}" type="sibTrans" cxnId="{9DC51957-4D0E-46DB-AFE8-9F1B0B897B4F}">
      <dgm:prSet/>
      <dgm:spPr/>
      <dgm:t>
        <a:bodyPr/>
        <a:lstStyle/>
        <a:p>
          <a:endParaRPr lang="tr-TR"/>
        </a:p>
      </dgm:t>
    </dgm:pt>
    <dgm:pt modelId="{270EF52C-22C4-48CB-8F8B-46B9CB002492}">
      <dgm:prSet custT="1"/>
      <dgm:spPr/>
      <dgm:t>
        <a:bodyPr/>
        <a:lstStyle/>
        <a:p>
          <a:pPr algn="l"/>
          <a:endParaRPr lang="tr-TR" sz="1100"/>
        </a:p>
      </dgm:t>
    </dgm:pt>
    <dgm:pt modelId="{BE613EAF-2C3B-4F88-872B-C8D50C1C108F}" type="parTrans" cxnId="{509E7D42-20A8-4E9D-863E-84F7C0C50787}">
      <dgm:prSet/>
      <dgm:spPr/>
      <dgm:t>
        <a:bodyPr/>
        <a:lstStyle/>
        <a:p>
          <a:endParaRPr lang="tr-TR"/>
        </a:p>
      </dgm:t>
    </dgm:pt>
    <dgm:pt modelId="{28327C45-64AF-4CC0-B170-A38946916655}" type="sibTrans" cxnId="{509E7D42-20A8-4E9D-863E-84F7C0C50787}">
      <dgm:prSet/>
      <dgm:spPr/>
      <dgm:t>
        <a:bodyPr/>
        <a:lstStyle/>
        <a:p>
          <a:endParaRPr lang="tr-TR"/>
        </a:p>
      </dgm:t>
    </dgm:pt>
    <dgm:pt modelId="{4C5782D9-942D-426E-B3E7-5E52E4AFD23A}">
      <dgm:prSet custT="1"/>
      <dgm:spPr/>
      <dgm:t>
        <a:bodyPr/>
        <a:lstStyle/>
        <a:p>
          <a:pPr algn="just"/>
          <a:r>
            <a:rPr lang="tr-TR" sz="1100"/>
            <a:t>Tek ders sınav sonuçları , dersin Öğretim Elemanı tarafından otomasyon sistemine girildikten sonra Yönetim Kurulunda mezuniyet işlemleri için karar alınarak Öğrenci İşleri Daire Başkanlığına gönderilir.</a:t>
          </a:r>
        </a:p>
      </dgm:t>
    </dgm:pt>
    <dgm:pt modelId="{076F108B-D5EC-44F7-BCFA-D5C482B22626}" type="parTrans" cxnId="{6663CDA3-5ED6-4DE4-81FA-62B75BE35D0B}">
      <dgm:prSet/>
      <dgm:spPr/>
      <dgm:t>
        <a:bodyPr/>
        <a:lstStyle/>
        <a:p>
          <a:endParaRPr lang="tr-TR"/>
        </a:p>
      </dgm:t>
    </dgm:pt>
    <dgm:pt modelId="{BA9025E2-7EC1-4E94-90DA-3B037D078231}" type="sibTrans" cxnId="{6663CDA3-5ED6-4DE4-81FA-62B75BE35D0B}">
      <dgm:prSet/>
      <dgm:spPr/>
      <dgm:t>
        <a:bodyPr/>
        <a:lstStyle/>
        <a:p>
          <a:endParaRPr lang="tr-TR"/>
        </a:p>
      </dgm:t>
    </dgm:pt>
    <dgm:pt modelId="{F088E4B3-D959-4093-9361-24F9C429004B}">
      <dgm:prSet custT="1"/>
      <dgm:spPr/>
      <dgm:t>
        <a:bodyPr/>
        <a:lstStyle/>
        <a:p>
          <a:pPr algn="just"/>
          <a:r>
            <a:rPr lang="tr-TR" sz="1100"/>
            <a:t>Tek Ders Sınavına girmeye hak kazanan öğrenciler Akademik Takvimde belirlenen tarihte sınava girerler.</a:t>
          </a:r>
        </a:p>
      </dgm:t>
    </dgm:pt>
    <dgm:pt modelId="{17D3E5A5-C4E2-423E-B203-2443048772E3}" type="parTrans" cxnId="{7B498AED-6FEF-416F-B428-2A406FD27B46}">
      <dgm:prSet/>
      <dgm:spPr/>
      <dgm:t>
        <a:bodyPr/>
        <a:lstStyle/>
        <a:p>
          <a:endParaRPr lang="tr-TR"/>
        </a:p>
      </dgm:t>
    </dgm:pt>
    <dgm:pt modelId="{E954C061-4EE5-4AFF-AE06-C42CFAB205C2}" type="sibTrans" cxnId="{7B498AED-6FEF-416F-B428-2A406FD27B46}">
      <dgm:prSet/>
      <dgm:spPr/>
      <dgm:t>
        <a:bodyPr/>
        <a:lstStyle/>
        <a:p>
          <a:endParaRPr lang="tr-TR"/>
        </a:p>
      </dgm:t>
    </dgm:pt>
    <dgm:pt modelId="{11C33673-648D-4007-B998-9A57FFAA6EA9}">
      <dgm:prSet custT="1"/>
      <dgm:spPr/>
      <dgm:t>
        <a:bodyPr/>
        <a:lstStyle/>
        <a:p>
          <a:r>
            <a:rPr lang="tr-TR" sz="1100"/>
            <a:t>Mezuniyeti onaylanan öğrencilerin Yönetim Kurulunda görüşülerek karar alınması.</a:t>
          </a:r>
        </a:p>
      </dgm:t>
    </dgm:pt>
    <dgm:pt modelId="{1E88FC1B-8BA9-43EB-AE2D-A102E4612350}" type="parTrans" cxnId="{C3B5EF8F-A87F-4AD8-A0EB-359F93D2580F}">
      <dgm:prSet/>
      <dgm:spPr/>
    </dgm:pt>
    <dgm:pt modelId="{E76DB386-7CC6-4043-A385-E018A34ECAA6}" type="sibTrans" cxnId="{C3B5EF8F-A87F-4AD8-A0EB-359F93D2580F}">
      <dgm:prSet/>
      <dgm:spPr/>
    </dgm:pt>
    <dgm:pt modelId="{27B297EA-395E-449B-8134-628CE59549F8}">
      <dgm:prSet custT="1"/>
      <dgm:spPr/>
      <dgm:t>
        <a:bodyPr/>
        <a:lstStyle/>
        <a:p>
          <a:r>
            <a:rPr lang="tr-TR" sz="1100"/>
            <a:t>Yönetim Kurulunda mezuniyetine engel olmayan öğrencilerle ilgili alınan karar Öğrenci İşleri Daire Başkanlığına  gönderilir.</a:t>
          </a:r>
        </a:p>
      </dgm:t>
    </dgm:pt>
    <dgm:pt modelId="{457F434F-C601-4251-BF37-8AD4320A7763}" type="parTrans" cxnId="{274EF30F-6D65-4D0E-8023-ECAD10C3EF7D}">
      <dgm:prSet/>
      <dgm:spPr/>
    </dgm:pt>
    <dgm:pt modelId="{2D533391-168F-4650-8A82-867218A3E734}" type="sibTrans" cxnId="{274EF30F-6D65-4D0E-8023-ECAD10C3EF7D}">
      <dgm:prSet/>
      <dgm:spPr/>
    </dgm:pt>
    <dgm:pt modelId="{A37E7975-0BE5-42D8-B399-A4A3F14F9186}" type="pres">
      <dgm:prSet presAssocID="{94CDA139-D41C-42D8-945E-E65D71F79F3F}" presName="linearFlow" presStyleCnt="0">
        <dgm:presLayoutVars>
          <dgm:dir/>
          <dgm:animLvl val="lvl"/>
          <dgm:resizeHandles val="exact"/>
        </dgm:presLayoutVars>
      </dgm:prSet>
      <dgm:spPr/>
    </dgm:pt>
    <dgm:pt modelId="{DE326030-45AA-4EA4-9575-971DE0F5FF26}" type="pres">
      <dgm:prSet presAssocID="{48E12553-458B-4BFC-A9E9-778D8CAEFB39}" presName="composite" presStyleCnt="0"/>
      <dgm:spPr/>
    </dgm:pt>
    <dgm:pt modelId="{DF7D062F-7203-4E27-A468-133E2F09618F}" type="pres">
      <dgm:prSet presAssocID="{48E12553-458B-4BFC-A9E9-778D8CAEFB39}" presName="parentText" presStyleLbl="alignNode1" presStyleIdx="0" presStyleCnt="4" custScaleY="123441" custLinFactNeighborX="0" custLinFactNeighborY="-14388">
        <dgm:presLayoutVars>
          <dgm:chMax val="1"/>
          <dgm:bulletEnabled val="1"/>
        </dgm:presLayoutVars>
      </dgm:prSet>
      <dgm:spPr/>
    </dgm:pt>
    <dgm:pt modelId="{D7A44117-C42B-4E49-A65E-7543525D4516}" type="pres">
      <dgm:prSet presAssocID="{48E12553-458B-4BFC-A9E9-778D8CAEFB39}" presName="descendantText" presStyleLbl="alignAcc1" presStyleIdx="0" presStyleCnt="4" custScaleY="146469" custLinFactNeighborX="1907" custLinFactNeighborY="-545">
        <dgm:presLayoutVars>
          <dgm:bulletEnabled val="1"/>
        </dgm:presLayoutVars>
      </dgm:prSet>
      <dgm:spPr/>
    </dgm:pt>
    <dgm:pt modelId="{6AB5E09F-DCD8-4549-A20D-1F733B155D00}" type="pres">
      <dgm:prSet presAssocID="{029871BD-6726-4515-B2B4-4383427BD7AE}" presName="sp" presStyleCnt="0"/>
      <dgm:spPr/>
    </dgm:pt>
    <dgm:pt modelId="{8FC30500-E11D-4A0F-90FB-BC6203396C1D}" type="pres">
      <dgm:prSet presAssocID="{114C3D94-7237-4F09-94BD-7CEDC5593135}" presName="composite" presStyleCnt="0"/>
      <dgm:spPr/>
    </dgm:pt>
    <dgm:pt modelId="{B71E59FE-6503-439D-A715-DF9521A2DCFC}" type="pres">
      <dgm:prSet presAssocID="{114C3D94-7237-4F09-94BD-7CEDC5593135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CD40B21C-3AC3-4A19-8643-08413E83E8CB}" type="pres">
      <dgm:prSet presAssocID="{114C3D94-7237-4F09-94BD-7CEDC5593135}" presName="descendantText" presStyleLbl="alignAcc1" presStyleIdx="1" presStyleCnt="4" custLinFactNeighborX="0" custLinFactNeighborY="1068">
        <dgm:presLayoutVars>
          <dgm:bulletEnabled val="1"/>
        </dgm:presLayoutVars>
      </dgm:prSet>
      <dgm:spPr/>
    </dgm:pt>
    <dgm:pt modelId="{0D50D015-A91F-44D5-A7A1-1DE15BE098C9}" type="pres">
      <dgm:prSet presAssocID="{54DCF9E5-8D8A-402B-9993-FB7381F36976}" presName="sp" presStyleCnt="0"/>
      <dgm:spPr/>
    </dgm:pt>
    <dgm:pt modelId="{F002240F-F373-4FEA-B5A7-08FDF7685008}" type="pres">
      <dgm:prSet presAssocID="{D8426FD8-3417-403A-9D91-B139E5C540B5}" presName="composite" presStyleCnt="0"/>
      <dgm:spPr/>
    </dgm:pt>
    <dgm:pt modelId="{55F016EF-7E7F-4CE5-B180-3CD63D087F13}" type="pres">
      <dgm:prSet presAssocID="{D8426FD8-3417-403A-9D91-B139E5C540B5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53369254-0B87-4A6A-AB5F-4B133DB20CB1}" type="pres">
      <dgm:prSet presAssocID="{D8426FD8-3417-403A-9D91-B139E5C540B5}" presName="descendantText" presStyleLbl="alignAcc1" presStyleIdx="2" presStyleCnt="4" custScaleY="104061" custLinFactNeighborY="2137">
        <dgm:presLayoutVars>
          <dgm:bulletEnabled val="1"/>
        </dgm:presLayoutVars>
      </dgm:prSet>
      <dgm:spPr/>
    </dgm:pt>
    <dgm:pt modelId="{179A1869-6E6B-45A9-A3FD-35F7A7DCAE42}" type="pres">
      <dgm:prSet presAssocID="{DA6B578E-A198-4A8D-8E4F-781208DD87AD}" presName="sp" presStyleCnt="0"/>
      <dgm:spPr/>
    </dgm:pt>
    <dgm:pt modelId="{D29278E7-5E68-47ED-99D5-B4334DF94A0E}" type="pres">
      <dgm:prSet presAssocID="{5BDC0C6F-1773-4A26-8BAC-A2BDDFA8937B}" presName="composite" presStyleCnt="0"/>
      <dgm:spPr/>
    </dgm:pt>
    <dgm:pt modelId="{21346221-AABC-4F13-8F1C-AE9AF8E18D90}" type="pres">
      <dgm:prSet presAssocID="{5BDC0C6F-1773-4A26-8BAC-A2BDDFA8937B}" presName="parentText" presStyleLbl="alignNode1" presStyleIdx="3" presStyleCnt="4" custScaleY="115806" custLinFactNeighborX="-7681" custLinFactNeighborY="0">
        <dgm:presLayoutVars>
          <dgm:chMax val="1"/>
          <dgm:bulletEnabled val="1"/>
        </dgm:presLayoutVars>
      </dgm:prSet>
      <dgm:spPr/>
    </dgm:pt>
    <dgm:pt modelId="{1E9D1248-7152-4D99-A5E7-9F6A693AFB77}" type="pres">
      <dgm:prSet presAssocID="{5BDC0C6F-1773-4A26-8BAC-A2BDDFA8937B}" presName="descendantText" presStyleLbl="alignAcc1" presStyleIdx="3" presStyleCnt="4" custScaleY="126259">
        <dgm:presLayoutVars>
          <dgm:bulletEnabled val="1"/>
        </dgm:presLayoutVars>
      </dgm:prSet>
      <dgm:spPr/>
    </dgm:pt>
  </dgm:ptLst>
  <dgm:cxnLst>
    <dgm:cxn modelId="{E8DA3E03-574A-49A5-AF80-0B0D0982F263}" type="presOf" srcId="{46CD4081-0AFC-417E-B4F7-17286845090E}" destId="{53369254-0B87-4A6A-AB5F-4B133DB20CB1}" srcOrd="0" destOrd="2" presId="urn:microsoft.com/office/officeart/2005/8/layout/chevron2"/>
    <dgm:cxn modelId="{5BB45F04-88FA-4D1F-A42E-78916D276B03}" type="presOf" srcId="{EB98EA5B-9E58-4A38-B122-76A4DFEDB5B3}" destId="{1E9D1248-7152-4D99-A5E7-9F6A693AFB77}" srcOrd="0" destOrd="1" presId="urn:microsoft.com/office/officeart/2005/8/layout/chevron2"/>
    <dgm:cxn modelId="{3DE46A05-842E-468B-9EF6-AED3D451AB6F}" srcId="{D8426FD8-3417-403A-9D91-B139E5C540B5}" destId="{62F96818-65EB-4CAB-8BBB-EFAEDE54979E}" srcOrd="1" destOrd="0" parTransId="{4CD172AE-720A-4738-B589-A326122CF367}" sibTransId="{20F92281-BA31-4F79-A6F6-7E4D7EA2B477}"/>
    <dgm:cxn modelId="{C730FA09-3B0F-4E42-BF4E-EF91A81257F9}" type="presOf" srcId="{48E12553-458B-4BFC-A9E9-778D8CAEFB39}" destId="{DF7D062F-7203-4E27-A468-133E2F09618F}" srcOrd="0" destOrd="0" presId="urn:microsoft.com/office/officeart/2005/8/layout/chevron2"/>
    <dgm:cxn modelId="{B8FFC50B-F3DE-4872-8BD5-6B8EFD72C59A}" srcId="{D8426FD8-3417-403A-9D91-B139E5C540B5}" destId="{46CD4081-0AFC-417E-B4F7-17286845090E}" srcOrd="2" destOrd="0" parTransId="{991A900F-CE5A-4539-AF1B-2F85404CB8FE}" sibTransId="{7FF0759E-3C70-4672-B84B-7F88C5E06ED5}"/>
    <dgm:cxn modelId="{5307C70B-B122-4C0C-B0E7-AD23360CD219}" type="presOf" srcId="{CA1B74E6-1062-4A89-96C2-85C2F012ACCB}" destId="{53369254-0B87-4A6A-AB5F-4B133DB20CB1}" srcOrd="0" destOrd="0" presId="urn:microsoft.com/office/officeart/2005/8/layout/chevron2"/>
    <dgm:cxn modelId="{C305DB0F-CC4C-4F6E-8967-E1619B637938}" type="presOf" srcId="{7EEF9503-5B44-4711-9BCF-C2D2D689E861}" destId="{CD40B21C-3AC3-4A19-8643-08413E83E8CB}" srcOrd="0" destOrd="1" presId="urn:microsoft.com/office/officeart/2005/8/layout/chevron2"/>
    <dgm:cxn modelId="{274EF30F-6D65-4D0E-8023-ECAD10C3EF7D}" srcId="{48E12553-458B-4BFC-A9E9-778D8CAEFB39}" destId="{27B297EA-395E-449B-8134-628CE59549F8}" srcOrd="2" destOrd="0" parTransId="{457F434F-C601-4251-BF37-8AD4320A7763}" sibTransId="{2D533391-168F-4650-8A82-867218A3E734}"/>
    <dgm:cxn modelId="{0145F71A-07A9-46EC-8C2C-44C11300E975}" srcId="{94CDA139-D41C-42D8-945E-E65D71F79F3F}" destId="{5BDC0C6F-1773-4A26-8BAC-A2BDDFA8937B}" srcOrd="3" destOrd="0" parTransId="{679B0705-F861-4C63-BEED-1E797B2911F4}" sibTransId="{7FA20872-9F8F-4C8D-867D-4E83E553A7EA}"/>
    <dgm:cxn modelId="{7517A622-515C-4B6B-A812-25B2CEBE74B3}" srcId="{114C3D94-7237-4F09-94BD-7CEDC5593135}" destId="{A2D5895E-5DC7-4C03-9CC6-11F370C92E06}" srcOrd="3" destOrd="0" parTransId="{171FE160-CE46-44F7-B533-2B6E608901CD}" sibTransId="{CA0AA2E1-7272-4B40-9A12-2396418AE78E}"/>
    <dgm:cxn modelId="{97571626-1727-4734-8C16-AAFC58E11D59}" type="presOf" srcId="{11C33673-648D-4007-B998-9A57FFAA6EA9}" destId="{D7A44117-C42B-4E49-A65E-7543525D4516}" srcOrd="0" destOrd="1" presId="urn:microsoft.com/office/officeart/2005/8/layout/chevron2"/>
    <dgm:cxn modelId="{9BFCF92C-8B96-4E94-9546-87B2FF5F0D8A}" srcId="{D8426FD8-3417-403A-9D91-B139E5C540B5}" destId="{7402005F-47B6-4BA6-9D19-01602C3D438A}" srcOrd="4" destOrd="0" parTransId="{13117A8D-1067-4922-8F40-F5E36D855EA5}" sibTransId="{F6D31E28-8533-4E2B-80F9-E9AF26F1CD19}"/>
    <dgm:cxn modelId="{7518023E-5E42-4284-BB95-9795982E3EF5}" type="presOf" srcId="{7402005F-47B6-4BA6-9D19-01602C3D438A}" destId="{53369254-0B87-4A6A-AB5F-4B133DB20CB1}" srcOrd="0" destOrd="4" presId="urn:microsoft.com/office/officeart/2005/8/layout/chevron2"/>
    <dgm:cxn modelId="{48B75F61-D178-458A-B6AA-CAD8A65BADAA}" type="presOf" srcId="{94CDA139-D41C-42D8-945E-E65D71F79F3F}" destId="{A37E7975-0BE5-42D8-B399-A4A3F14F9186}" srcOrd="0" destOrd="0" presId="urn:microsoft.com/office/officeart/2005/8/layout/chevron2"/>
    <dgm:cxn modelId="{509E7D42-20A8-4E9D-863E-84F7C0C50787}" srcId="{5BDC0C6F-1773-4A26-8BAC-A2BDDFA8937B}" destId="{270EF52C-22C4-48CB-8F8B-46B9CB002492}" srcOrd="4" destOrd="0" parTransId="{BE613EAF-2C3B-4F88-872B-C8D50C1C108F}" sibTransId="{28327C45-64AF-4CC0-B170-A38946916655}"/>
    <dgm:cxn modelId="{6050CB47-3855-464F-9040-7AEFF9DA09F6}" srcId="{94CDA139-D41C-42D8-945E-E65D71F79F3F}" destId="{114C3D94-7237-4F09-94BD-7CEDC5593135}" srcOrd="1" destOrd="0" parTransId="{A7E710F4-899D-4E2A-9CCE-7CA3E7599776}" sibTransId="{54DCF9E5-8D8A-402B-9993-FB7381F36976}"/>
    <dgm:cxn modelId="{14A80149-9731-42F9-952D-84B9DF2E804D}" type="presOf" srcId="{359F3C39-8B88-408B-AA69-9A14384E44C1}" destId="{53369254-0B87-4A6A-AB5F-4B133DB20CB1}" srcOrd="0" destOrd="3" presId="urn:microsoft.com/office/officeart/2005/8/layout/chevron2"/>
    <dgm:cxn modelId="{31BE8570-6BA2-4A43-8F13-95A483785F32}" srcId="{D8426FD8-3417-403A-9D91-B139E5C540B5}" destId="{CA1B74E6-1062-4A89-96C2-85C2F012ACCB}" srcOrd="0" destOrd="0" parTransId="{161F2DF7-95E1-4C91-8976-2AE983DCCCAF}" sibTransId="{A936037A-CD65-42D4-81BF-046F27D18CEF}"/>
    <dgm:cxn modelId="{6173E170-987F-4374-947C-F656D0FE2396}" type="presOf" srcId="{114C3D94-7237-4F09-94BD-7CEDC5593135}" destId="{B71E59FE-6503-439D-A715-DF9521A2DCFC}" srcOrd="0" destOrd="0" presId="urn:microsoft.com/office/officeart/2005/8/layout/chevron2"/>
    <dgm:cxn modelId="{00E63155-17F1-477F-88D5-47EC6BE6675E}" type="presOf" srcId="{D8426FD8-3417-403A-9D91-B139E5C540B5}" destId="{55F016EF-7E7F-4CE5-B180-3CD63D087F13}" srcOrd="0" destOrd="0" presId="urn:microsoft.com/office/officeart/2005/8/layout/chevron2"/>
    <dgm:cxn modelId="{9DC51957-4D0E-46DB-AFE8-9F1B0B897B4F}" srcId="{5BDC0C6F-1773-4A26-8BAC-A2BDDFA8937B}" destId="{EB98EA5B-9E58-4A38-B122-76A4DFEDB5B3}" srcOrd="1" destOrd="0" parTransId="{3BC83437-BDE6-40C4-A940-C546B4092E4E}" sibTransId="{4B1C75C9-417C-47A7-920D-DCCF17A7A2F0}"/>
    <dgm:cxn modelId="{1BA37C58-2F60-46D2-8A3F-927221E401E7}" srcId="{D8426FD8-3417-403A-9D91-B139E5C540B5}" destId="{359F3C39-8B88-408B-AA69-9A14384E44C1}" srcOrd="3" destOrd="0" parTransId="{DCAB0461-59D7-4069-AF80-27A45BFE474C}" sibTransId="{D143E461-70CB-46F3-A912-F037B6CCFC3D}"/>
    <dgm:cxn modelId="{9C6ECC7C-7A5A-460E-8216-1D51A5EFB910}" type="presOf" srcId="{FD5A8E4B-878D-4EC0-A60A-4910D3A03F1F}" destId="{CD40B21C-3AC3-4A19-8643-08413E83E8CB}" srcOrd="0" destOrd="2" presId="urn:microsoft.com/office/officeart/2005/8/layout/chevron2"/>
    <dgm:cxn modelId="{96D0D783-DD65-437C-8488-A9B3080FED3D}" type="presOf" srcId="{270EF52C-22C4-48CB-8F8B-46B9CB002492}" destId="{1E9D1248-7152-4D99-A5E7-9F6A693AFB77}" srcOrd="0" destOrd="4" presId="urn:microsoft.com/office/officeart/2005/8/layout/chevron2"/>
    <dgm:cxn modelId="{CE2D3A8B-2EAB-457D-B927-8C06AC4B30ED}" type="presOf" srcId="{4C5782D9-942D-426E-B3E7-5E52E4AFD23A}" destId="{1E9D1248-7152-4D99-A5E7-9F6A693AFB77}" srcOrd="0" destOrd="3" presId="urn:microsoft.com/office/officeart/2005/8/layout/chevron2"/>
    <dgm:cxn modelId="{C3B5EF8F-A87F-4AD8-A0EB-359F93D2580F}" srcId="{48E12553-458B-4BFC-A9E9-778D8CAEFB39}" destId="{11C33673-648D-4007-B998-9A57FFAA6EA9}" srcOrd="1" destOrd="0" parTransId="{1E88FC1B-8BA9-43EB-AE2D-A102E4612350}" sibTransId="{E76DB386-7CC6-4043-A385-E018A34ECAA6}"/>
    <dgm:cxn modelId="{1DFEC594-E862-4DDC-A0FE-2414EFE1F0A6}" type="presOf" srcId="{768DD1E4-4274-4E6B-9917-56FB7F9277E5}" destId="{CD40B21C-3AC3-4A19-8643-08413E83E8CB}" srcOrd="0" destOrd="0" presId="urn:microsoft.com/office/officeart/2005/8/layout/chevron2"/>
    <dgm:cxn modelId="{2262149B-DF70-4D47-A885-5A79E81466CB}" type="presOf" srcId="{F77396A3-F2C4-4FE7-8443-D383DFD3F240}" destId="{1E9D1248-7152-4D99-A5E7-9F6A693AFB77}" srcOrd="0" destOrd="0" presId="urn:microsoft.com/office/officeart/2005/8/layout/chevron2"/>
    <dgm:cxn modelId="{9C87899F-7031-46A1-9CF5-D1478C550681}" srcId="{94CDA139-D41C-42D8-945E-E65D71F79F3F}" destId="{48E12553-458B-4BFC-A9E9-778D8CAEFB39}" srcOrd="0" destOrd="0" parTransId="{10C8CAFC-F8BD-4E47-AED4-FFE0CE4917A4}" sibTransId="{029871BD-6726-4515-B2B4-4383427BD7AE}"/>
    <dgm:cxn modelId="{6663CDA3-5ED6-4DE4-81FA-62B75BE35D0B}" srcId="{5BDC0C6F-1773-4A26-8BAC-A2BDDFA8937B}" destId="{4C5782D9-942D-426E-B3E7-5E52E4AFD23A}" srcOrd="3" destOrd="0" parTransId="{076F108B-D5EC-44F7-BCFA-D5C482B22626}" sibTransId="{BA9025E2-7EC1-4E94-90DA-3B037D078231}"/>
    <dgm:cxn modelId="{AD5FE0AA-CDF6-4985-9911-0A95045BE044}" type="presOf" srcId="{27B297EA-395E-449B-8134-628CE59549F8}" destId="{D7A44117-C42B-4E49-A65E-7543525D4516}" srcOrd="0" destOrd="2" presId="urn:microsoft.com/office/officeart/2005/8/layout/chevron2"/>
    <dgm:cxn modelId="{E0AEF0AE-5538-445E-9E9D-82FB463B08D1}" type="presOf" srcId="{AD8304ED-62DD-44AE-8C03-72573C56AD26}" destId="{D7A44117-C42B-4E49-A65E-7543525D4516}" srcOrd="0" destOrd="0" presId="urn:microsoft.com/office/officeart/2005/8/layout/chevron2"/>
    <dgm:cxn modelId="{1C9030B2-C030-4712-B74B-4C3D76C5FE68}" type="presOf" srcId="{5BDC0C6F-1773-4A26-8BAC-A2BDDFA8937B}" destId="{21346221-AABC-4F13-8F1C-AE9AF8E18D90}" srcOrd="0" destOrd="0" presId="urn:microsoft.com/office/officeart/2005/8/layout/chevron2"/>
    <dgm:cxn modelId="{71D6D4B6-34D9-43C1-9AF7-88F4D103C9B7}" srcId="{114C3D94-7237-4F09-94BD-7CEDC5593135}" destId="{768DD1E4-4274-4E6B-9917-56FB7F9277E5}" srcOrd="0" destOrd="0" parTransId="{7A3C6ED5-DBF1-407E-9E9B-61049B22F984}" sibTransId="{20C61B8D-462C-4658-97AB-228A49CE2F88}"/>
    <dgm:cxn modelId="{D66C22BE-1B01-4CC8-BBF0-26031536F3EB}" type="presOf" srcId="{A2D5895E-5DC7-4C03-9CC6-11F370C92E06}" destId="{CD40B21C-3AC3-4A19-8643-08413E83E8CB}" srcOrd="0" destOrd="3" presId="urn:microsoft.com/office/officeart/2005/8/layout/chevron2"/>
    <dgm:cxn modelId="{851F2EBE-FDAE-4648-8399-DA565DD31243}" srcId="{94CDA139-D41C-42D8-945E-E65D71F79F3F}" destId="{D8426FD8-3417-403A-9D91-B139E5C540B5}" srcOrd="2" destOrd="0" parTransId="{9091C3BA-F638-49EB-91E2-8E66AD8248F0}" sibTransId="{DA6B578E-A198-4A8D-8E4F-781208DD87AD}"/>
    <dgm:cxn modelId="{A16BDBBE-22A4-48E7-BC69-5625F4EB8055}" type="presOf" srcId="{F088E4B3-D959-4093-9361-24F9C429004B}" destId="{1E9D1248-7152-4D99-A5E7-9F6A693AFB77}" srcOrd="0" destOrd="2" presId="urn:microsoft.com/office/officeart/2005/8/layout/chevron2"/>
    <dgm:cxn modelId="{117CB6C8-E4A1-456A-BA7D-A76C9F067899}" srcId="{114C3D94-7237-4F09-94BD-7CEDC5593135}" destId="{FD5A8E4B-878D-4EC0-A60A-4910D3A03F1F}" srcOrd="2" destOrd="0" parTransId="{069D388F-2512-4D08-95A3-72076C54E145}" sibTransId="{F9F046B9-952A-48EB-9CAC-552BA6C7C11C}"/>
    <dgm:cxn modelId="{5F097CCD-A55F-4CFA-9D54-A1F67CA6A4ED}" type="presOf" srcId="{62F96818-65EB-4CAB-8BBB-EFAEDE54979E}" destId="{53369254-0B87-4A6A-AB5F-4B133DB20CB1}" srcOrd="0" destOrd="1" presId="urn:microsoft.com/office/officeart/2005/8/layout/chevron2"/>
    <dgm:cxn modelId="{DCA2FFE0-DD23-4EB8-A37A-08194D69C312}" srcId="{5BDC0C6F-1773-4A26-8BAC-A2BDDFA8937B}" destId="{F77396A3-F2C4-4FE7-8443-D383DFD3F240}" srcOrd="0" destOrd="0" parTransId="{17957DAF-F6BB-4ED6-BF27-F0AC56EE2E14}" sibTransId="{012576E1-B81F-4DBF-8FB3-A4A23F532469}"/>
    <dgm:cxn modelId="{7B498AED-6FEF-416F-B428-2A406FD27B46}" srcId="{5BDC0C6F-1773-4A26-8BAC-A2BDDFA8937B}" destId="{F088E4B3-D959-4093-9361-24F9C429004B}" srcOrd="2" destOrd="0" parTransId="{17D3E5A5-C4E2-423E-B203-2443048772E3}" sibTransId="{E954C061-4EE5-4AFF-AE06-C42CFAB205C2}"/>
    <dgm:cxn modelId="{B71924F8-2C13-4820-A317-1DA4E4579B4F}" srcId="{48E12553-458B-4BFC-A9E9-778D8CAEFB39}" destId="{AD8304ED-62DD-44AE-8C03-72573C56AD26}" srcOrd="0" destOrd="0" parTransId="{39E61464-41CA-4AAF-AB9F-3AB654D313C6}" sibTransId="{A7C43481-781F-45D9-B25D-61459120EF0A}"/>
    <dgm:cxn modelId="{389927FB-9515-4DD3-B381-74794172AB9F}" srcId="{114C3D94-7237-4F09-94BD-7CEDC5593135}" destId="{7EEF9503-5B44-4711-9BCF-C2D2D689E861}" srcOrd="1" destOrd="0" parTransId="{1C297739-B466-4338-AD0C-8A8BDEEACF9F}" sibTransId="{3DBD6E9A-F4B4-4CBF-A290-12D536D9B983}"/>
    <dgm:cxn modelId="{DF03E0EE-E2FF-46B2-8F31-DCE64188E4FC}" type="presParOf" srcId="{A37E7975-0BE5-42D8-B399-A4A3F14F9186}" destId="{DE326030-45AA-4EA4-9575-971DE0F5FF26}" srcOrd="0" destOrd="0" presId="urn:microsoft.com/office/officeart/2005/8/layout/chevron2"/>
    <dgm:cxn modelId="{96FE864F-64D6-4407-B974-F1A7EEEFB7D0}" type="presParOf" srcId="{DE326030-45AA-4EA4-9575-971DE0F5FF26}" destId="{DF7D062F-7203-4E27-A468-133E2F09618F}" srcOrd="0" destOrd="0" presId="urn:microsoft.com/office/officeart/2005/8/layout/chevron2"/>
    <dgm:cxn modelId="{76808C73-B48B-4E78-986D-C29B8346BAEC}" type="presParOf" srcId="{DE326030-45AA-4EA4-9575-971DE0F5FF26}" destId="{D7A44117-C42B-4E49-A65E-7543525D4516}" srcOrd="1" destOrd="0" presId="urn:microsoft.com/office/officeart/2005/8/layout/chevron2"/>
    <dgm:cxn modelId="{CA1E40CC-0F00-446A-A8F3-CB756A735702}" type="presParOf" srcId="{A37E7975-0BE5-42D8-B399-A4A3F14F9186}" destId="{6AB5E09F-DCD8-4549-A20D-1F733B155D00}" srcOrd="1" destOrd="0" presId="urn:microsoft.com/office/officeart/2005/8/layout/chevron2"/>
    <dgm:cxn modelId="{CC3EE644-8F72-4739-9E7B-15D9F90BA752}" type="presParOf" srcId="{A37E7975-0BE5-42D8-B399-A4A3F14F9186}" destId="{8FC30500-E11D-4A0F-90FB-BC6203396C1D}" srcOrd="2" destOrd="0" presId="urn:microsoft.com/office/officeart/2005/8/layout/chevron2"/>
    <dgm:cxn modelId="{DA5097E2-3A54-4F70-A1BA-43C0A0029FA5}" type="presParOf" srcId="{8FC30500-E11D-4A0F-90FB-BC6203396C1D}" destId="{B71E59FE-6503-439D-A715-DF9521A2DCFC}" srcOrd="0" destOrd="0" presId="urn:microsoft.com/office/officeart/2005/8/layout/chevron2"/>
    <dgm:cxn modelId="{441CBFFD-18B8-4F3E-819E-4BB69D9DD1B1}" type="presParOf" srcId="{8FC30500-E11D-4A0F-90FB-BC6203396C1D}" destId="{CD40B21C-3AC3-4A19-8643-08413E83E8CB}" srcOrd="1" destOrd="0" presId="urn:microsoft.com/office/officeart/2005/8/layout/chevron2"/>
    <dgm:cxn modelId="{F8D59044-26E6-4C0B-BC4D-EE44CA48A1C0}" type="presParOf" srcId="{A37E7975-0BE5-42D8-B399-A4A3F14F9186}" destId="{0D50D015-A91F-44D5-A7A1-1DE15BE098C9}" srcOrd="3" destOrd="0" presId="urn:microsoft.com/office/officeart/2005/8/layout/chevron2"/>
    <dgm:cxn modelId="{B2A0F429-3E4A-439A-A62D-9124426B8664}" type="presParOf" srcId="{A37E7975-0BE5-42D8-B399-A4A3F14F9186}" destId="{F002240F-F373-4FEA-B5A7-08FDF7685008}" srcOrd="4" destOrd="0" presId="urn:microsoft.com/office/officeart/2005/8/layout/chevron2"/>
    <dgm:cxn modelId="{9A3DF3E5-0B22-4567-A2E0-494D82A8713C}" type="presParOf" srcId="{F002240F-F373-4FEA-B5A7-08FDF7685008}" destId="{55F016EF-7E7F-4CE5-B180-3CD63D087F13}" srcOrd="0" destOrd="0" presId="urn:microsoft.com/office/officeart/2005/8/layout/chevron2"/>
    <dgm:cxn modelId="{62BFC85D-1595-4FB1-A846-B5ECEA1CC96C}" type="presParOf" srcId="{F002240F-F373-4FEA-B5A7-08FDF7685008}" destId="{53369254-0B87-4A6A-AB5F-4B133DB20CB1}" srcOrd="1" destOrd="0" presId="urn:microsoft.com/office/officeart/2005/8/layout/chevron2"/>
    <dgm:cxn modelId="{153CA171-CE8A-41B4-A1AC-AF75A1DF64FB}" type="presParOf" srcId="{A37E7975-0BE5-42D8-B399-A4A3F14F9186}" destId="{179A1869-6E6B-45A9-A3FD-35F7A7DCAE42}" srcOrd="5" destOrd="0" presId="urn:microsoft.com/office/officeart/2005/8/layout/chevron2"/>
    <dgm:cxn modelId="{F0DE2E04-B300-425F-A5C2-D211A7BD536D}" type="presParOf" srcId="{A37E7975-0BE5-42D8-B399-A4A3F14F9186}" destId="{D29278E7-5E68-47ED-99D5-B4334DF94A0E}" srcOrd="6" destOrd="0" presId="urn:microsoft.com/office/officeart/2005/8/layout/chevron2"/>
    <dgm:cxn modelId="{35AF5D2D-510D-411C-9828-09F763B4F18B}" type="presParOf" srcId="{D29278E7-5E68-47ED-99D5-B4334DF94A0E}" destId="{21346221-AABC-4F13-8F1C-AE9AF8E18D90}" srcOrd="0" destOrd="0" presId="urn:microsoft.com/office/officeart/2005/8/layout/chevron2"/>
    <dgm:cxn modelId="{7B3797DE-E2F5-4910-AD22-83F54C945024}" type="presParOf" srcId="{D29278E7-5E68-47ED-99D5-B4334DF94A0E}" destId="{1E9D1248-7152-4D99-A5E7-9F6A693AFB7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CDA139-D41C-42D8-945E-E65D71F79F3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8E12553-458B-4BFC-A9E9-778D8CAEFB39}">
      <dgm:prSet phldrT="[Metin]" custT="1"/>
      <dgm:spPr/>
      <dgm:t>
        <a:bodyPr/>
        <a:lstStyle/>
        <a:p>
          <a:r>
            <a:rPr lang="tr-TR" sz="800"/>
            <a:t>YAZ OKULU DERS AÇMA </a:t>
          </a:r>
        </a:p>
      </dgm:t>
    </dgm:pt>
    <dgm:pt modelId="{10C8CAFC-F8BD-4E47-AED4-FFE0CE4917A4}" type="parTrans" cxnId="{9C87899F-7031-46A1-9CF5-D1478C550681}">
      <dgm:prSet/>
      <dgm:spPr/>
      <dgm:t>
        <a:bodyPr/>
        <a:lstStyle/>
        <a:p>
          <a:endParaRPr lang="tr-TR"/>
        </a:p>
      </dgm:t>
    </dgm:pt>
    <dgm:pt modelId="{029871BD-6726-4515-B2B4-4383427BD7AE}" type="sibTrans" cxnId="{9C87899F-7031-46A1-9CF5-D1478C550681}">
      <dgm:prSet/>
      <dgm:spPr/>
      <dgm:t>
        <a:bodyPr/>
        <a:lstStyle/>
        <a:p>
          <a:endParaRPr lang="tr-TR"/>
        </a:p>
      </dgm:t>
    </dgm:pt>
    <dgm:pt modelId="{114C3D94-7237-4F09-94BD-7CEDC5593135}">
      <dgm:prSet phldrT="[Metin]" custT="1"/>
      <dgm:spPr/>
      <dgm:t>
        <a:bodyPr/>
        <a:lstStyle/>
        <a:p>
          <a:r>
            <a:rPr lang="tr-TR" sz="800"/>
            <a:t>YAZ OKULU</a:t>
          </a:r>
        </a:p>
      </dgm:t>
    </dgm:pt>
    <dgm:pt modelId="{A7E710F4-899D-4E2A-9CCE-7CA3E7599776}" type="parTrans" cxnId="{6050CB47-3855-464F-9040-7AEFF9DA09F6}">
      <dgm:prSet/>
      <dgm:spPr/>
      <dgm:t>
        <a:bodyPr/>
        <a:lstStyle/>
        <a:p>
          <a:endParaRPr lang="tr-TR"/>
        </a:p>
      </dgm:t>
    </dgm:pt>
    <dgm:pt modelId="{54DCF9E5-8D8A-402B-9993-FB7381F36976}" type="sibTrans" cxnId="{6050CB47-3855-464F-9040-7AEFF9DA09F6}">
      <dgm:prSet/>
      <dgm:spPr/>
      <dgm:t>
        <a:bodyPr/>
        <a:lstStyle/>
        <a:p>
          <a:endParaRPr lang="tr-TR"/>
        </a:p>
      </dgm:t>
    </dgm:pt>
    <dgm:pt modelId="{FE822013-B24F-48AE-850A-5E837A41A92B}">
      <dgm:prSet custT="1"/>
      <dgm:spPr/>
      <dgm:t>
        <a:bodyPr/>
        <a:lstStyle/>
        <a:p>
          <a:pPr algn="just"/>
          <a:endParaRPr lang="tr-TR" sz="1100"/>
        </a:p>
      </dgm:t>
    </dgm:pt>
    <dgm:pt modelId="{24886DA2-A8F8-4CF2-9841-52C4379D081C}" type="parTrans" cxnId="{091762E4-A572-4D64-B6A2-AC9959D7844C}">
      <dgm:prSet/>
      <dgm:spPr/>
      <dgm:t>
        <a:bodyPr/>
        <a:lstStyle/>
        <a:p>
          <a:endParaRPr lang="tr-TR"/>
        </a:p>
      </dgm:t>
    </dgm:pt>
    <dgm:pt modelId="{CF595B6E-0508-4801-94C6-D384C31409D9}" type="sibTrans" cxnId="{091762E4-A572-4D64-B6A2-AC9959D7844C}">
      <dgm:prSet/>
      <dgm:spPr/>
      <dgm:t>
        <a:bodyPr/>
        <a:lstStyle/>
        <a:p>
          <a:endParaRPr lang="tr-TR"/>
        </a:p>
      </dgm:t>
    </dgm:pt>
    <dgm:pt modelId="{768DD1E4-4274-4E6B-9917-56FB7F9277E5}">
      <dgm:prSet custT="1"/>
      <dgm:spPr/>
      <dgm:t>
        <a:bodyPr/>
        <a:lstStyle/>
        <a:p>
          <a:pPr algn="just"/>
          <a:r>
            <a:rPr lang="tr-TR" sz="1100"/>
            <a:t>Müdürlükte açılan dersler doğrultusunda Öğrenci İşleri Daire Başkanlığının belirlediği tarihlerde ders alma ve ücret yatırma işlemleri öğrenciler tarafından yapılır.</a:t>
          </a:r>
        </a:p>
      </dgm:t>
    </dgm:pt>
    <dgm:pt modelId="{7A3C6ED5-DBF1-407E-9E9B-61049B22F984}" type="parTrans" cxnId="{71D6D4B6-34D9-43C1-9AF7-88F4D103C9B7}">
      <dgm:prSet/>
      <dgm:spPr/>
      <dgm:t>
        <a:bodyPr/>
        <a:lstStyle/>
        <a:p>
          <a:endParaRPr lang="tr-TR"/>
        </a:p>
      </dgm:t>
    </dgm:pt>
    <dgm:pt modelId="{20C61B8D-462C-4658-97AB-228A49CE2F88}" type="sibTrans" cxnId="{71D6D4B6-34D9-43C1-9AF7-88F4D103C9B7}">
      <dgm:prSet/>
      <dgm:spPr/>
      <dgm:t>
        <a:bodyPr/>
        <a:lstStyle/>
        <a:p>
          <a:endParaRPr lang="tr-TR"/>
        </a:p>
      </dgm:t>
    </dgm:pt>
    <dgm:pt modelId="{7402005F-47B6-4BA6-9D19-01602C3D438A}">
      <dgm:prSet custT="1"/>
      <dgm:spPr/>
      <dgm:t>
        <a:bodyPr/>
        <a:lstStyle/>
        <a:p>
          <a:r>
            <a:rPr lang="tr-TR" sz="800"/>
            <a:t>Ders Alma İşlemleri</a:t>
          </a:r>
        </a:p>
        <a:p>
          <a:endParaRPr lang="tr-TR" sz="1000"/>
        </a:p>
        <a:p>
          <a:endParaRPr lang="tr-TR" sz="800"/>
        </a:p>
      </dgm:t>
    </dgm:pt>
    <dgm:pt modelId="{13117A8D-1067-4922-8F40-F5E36D855EA5}" type="parTrans" cxnId="{9BFCF92C-8B96-4E94-9546-87B2FF5F0D8A}">
      <dgm:prSet/>
      <dgm:spPr/>
      <dgm:t>
        <a:bodyPr/>
        <a:lstStyle/>
        <a:p>
          <a:endParaRPr lang="tr-TR"/>
        </a:p>
      </dgm:t>
    </dgm:pt>
    <dgm:pt modelId="{F6D31E28-8533-4E2B-80F9-E9AF26F1CD19}" type="sibTrans" cxnId="{9BFCF92C-8B96-4E94-9546-87B2FF5F0D8A}">
      <dgm:prSet/>
      <dgm:spPr/>
      <dgm:t>
        <a:bodyPr/>
        <a:lstStyle/>
        <a:p>
          <a:endParaRPr lang="tr-TR"/>
        </a:p>
      </dgm:t>
    </dgm:pt>
    <dgm:pt modelId="{F77396A3-F2C4-4FE7-8443-D383DFD3F240}">
      <dgm:prSet custT="1"/>
      <dgm:spPr/>
      <dgm:t>
        <a:bodyPr/>
        <a:lstStyle/>
        <a:p>
          <a:pPr algn="just"/>
          <a:r>
            <a:rPr lang="tr-TR" sz="1100"/>
            <a:t>Her yarı yılın başında akademik takvimde belirtilen süreler içerisinde danışmanın denetiminde ders alma işlemi gerçekleşir.</a:t>
          </a:r>
        </a:p>
      </dgm:t>
    </dgm:pt>
    <dgm:pt modelId="{17957DAF-F6BB-4ED6-BF27-F0AC56EE2E14}" type="parTrans" cxnId="{DCA2FFE0-DD23-4EB8-A37A-08194D69C312}">
      <dgm:prSet/>
      <dgm:spPr/>
      <dgm:t>
        <a:bodyPr/>
        <a:lstStyle/>
        <a:p>
          <a:endParaRPr lang="tr-TR"/>
        </a:p>
      </dgm:t>
    </dgm:pt>
    <dgm:pt modelId="{012576E1-B81F-4DBF-8FB3-A4A23F532469}" type="sibTrans" cxnId="{DCA2FFE0-DD23-4EB8-A37A-08194D69C312}">
      <dgm:prSet/>
      <dgm:spPr/>
      <dgm:t>
        <a:bodyPr/>
        <a:lstStyle/>
        <a:p>
          <a:endParaRPr lang="tr-TR"/>
        </a:p>
      </dgm:t>
    </dgm:pt>
    <dgm:pt modelId="{42B14BEF-0A6E-46A9-9C44-2F2503D940B0}">
      <dgm:prSet custT="1"/>
      <dgm:spPr/>
      <dgm:t>
        <a:bodyPr/>
        <a:lstStyle/>
        <a:p>
          <a:pPr algn="just"/>
          <a:r>
            <a:rPr lang="tr-TR" sz="1100"/>
            <a:t>Ders alma ve bırakma günlerinden sonra öğrenci hiçbir şekilde üzerine ders alamaz ve üzerindeki dersi bırakamaz.</a:t>
          </a:r>
        </a:p>
      </dgm:t>
    </dgm:pt>
    <dgm:pt modelId="{55A01EDB-605C-447A-9D28-A63F38089535}" type="parTrans" cxnId="{84FAF47B-87D3-4DC0-B56E-399E2A2AF78A}">
      <dgm:prSet/>
      <dgm:spPr/>
      <dgm:t>
        <a:bodyPr/>
        <a:lstStyle/>
        <a:p>
          <a:endParaRPr lang="tr-TR"/>
        </a:p>
      </dgm:t>
    </dgm:pt>
    <dgm:pt modelId="{8C22E42F-62B8-4EAD-A695-4F56CD3CA3FA}" type="sibTrans" cxnId="{84FAF47B-87D3-4DC0-B56E-399E2A2AF78A}">
      <dgm:prSet/>
      <dgm:spPr/>
      <dgm:t>
        <a:bodyPr/>
        <a:lstStyle/>
        <a:p>
          <a:endParaRPr lang="tr-TR"/>
        </a:p>
      </dgm:t>
    </dgm:pt>
    <dgm:pt modelId="{66FA90FD-5C3F-4655-991A-AE4250876C30}">
      <dgm:prSet custT="1"/>
      <dgm:spPr/>
      <dgm:t>
        <a:bodyPr/>
        <a:lstStyle/>
        <a:p>
          <a:pPr algn="just"/>
          <a:r>
            <a:rPr lang="tr-TR" sz="1000"/>
            <a:t>Öğrenci İşleri Daire Başkanlığı tarafından bildirilen takvim doğrultusunda  Yaz Okulunda Ders Açmak isteyen Öğretim Elemanları Bölüm Başkanlıklarına başvuru yapar.</a:t>
          </a:r>
        </a:p>
      </dgm:t>
    </dgm:pt>
    <dgm:pt modelId="{E9D9E4FD-54BC-4CF6-8B26-1F84314606D6}" type="parTrans" cxnId="{106ECF79-3702-43D4-8285-56972BCED46D}">
      <dgm:prSet/>
      <dgm:spPr/>
      <dgm:t>
        <a:bodyPr/>
        <a:lstStyle/>
        <a:p>
          <a:endParaRPr lang="tr-TR"/>
        </a:p>
      </dgm:t>
    </dgm:pt>
    <dgm:pt modelId="{283F7CC2-2FF8-45E2-9DEE-DBD2A07D1838}" type="sibTrans" cxnId="{106ECF79-3702-43D4-8285-56972BCED46D}">
      <dgm:prSet/>
      <dgm:spPr/>
      <dgm:t>
        <a:bodyPr/>
        <a:lstStyle/>
        <a:p>
          <a:endParaRPr lang="tr-TR"/>
        </a:p>
      </dgm:t>
    </dgm:pt>
    <dgm:pt modelId="{8FC7B8F4-DB17-4004-B19D-F6588288276C}">
      <dgm:prSet custT="1"/>
      <dgm:spPr/>
      <dgm:t>
        <a:bodyPr/>
        <a:lstStyle/>
        <a:p>
          <a:pPr algn="just"/>
          <a:r>
            <a:rPr lang="tr-TR" sz="1100"/>
            <a:t>"KBÜ Önlisans, Lisans, Eğitim-Öğretim ve Sınav Yönetmeliği" 22. maddesinde belirtilen oranda ders alınabilir.</a:t>
          </a:r>
        </a:p>
      </dgm:t>
    </dgm:pt>
    <dgm:pt modelId="{8FF192A9-EEF6-4121-8FF1-797400501836}" type="parTrans" cxnId="{BC26C4D7-98DC-4030-BA1C-43C70954BA3B}">
      <dgm:prSet/>
      <dgm:spPr/>
      <dgm:t>
        <a:bodyPr/>
        <a:lstStyle/>
        <a:p>
          <a:endParaRPr lang="tr-TR"/>
        </a:p>
      </dgm:t>
    </dgm:pt>
    <dgm:pt modelId="{412290CC-F1CA-492A-91A1-1A7D4A8423D6}" type="sibTrans" cxnId="{BC26C4D7-98DC-4030-BA1C-43C70954BA3B}">
      <dgm:prSet/>
      <dgm:spPr/>
      <dgm:t>
        <a:bodyPr/>
        <a:lstStyle/>
        <a:p>
          <a:endParaRPr lang="tr-TR"/>
        </a:p>
      </dgm:t>
    </dgm:pt>
    <dgm:pt modelId="{69977803-D57A-4DE9-84FA-08486CCBB17F}">
      <dgm:prSet custT="1"/>
      <dgm:spPr/>
      <dgm:t>
        <a:bodyPr/>
        <a:lstStyle/>
        <a:p>
          <a:pPr algn="just"/>
          <a:r>
            <a:rPr lang="tr-TR" sz="1000"/>
            <a:t>Bölüm Başkanlıklarının gelen talepler doğrultusunda kendi bölümlerinde açacakları dersleri belirler.</a:t>
          </a:r>
        </a:p>
      </dgm:t>
    </dgm:pt>
    <dgm:pt modelId="{D257C98F-7A0A-499A-9CBB-517BEC6C555E}" type="parTrans" cxnId="{229B7E33-7A18-4999-A742-D9088CAD855C}">
      <dgm:prSet/>
      <dgm:spPr/>
      <dgm:t>
        <a:bodyPr/>
        <a:lstStyle/>
        <a:p>
          <a:endParaRPr lang="tr-TR"/>
        </a:p>
      </dgm:t>
    </dgm:pt>
    <dgm:pt modelId="{93577026-959A-47F0-9637-5392D9C7E357}" type="sibTrans" cxnId="{229B7E33-7A18-4999-A742-D9088CAD855C}">
      <dgm:prSet/>
      <dgm:spPr/>
      <dgm:t>
        <a:bodyPr/>
        <a:lstStyle/>
        <a:p>
          <a:endParaRPr lang="tr-TR"/>
        </a:p>
      </dgm:t>
    </dgm:pt>
    <dgm:pt modelId="{6FA2C94B-879B-4710-891B-9AB04DD2C854}">
      <dgm:prSet custT="1"/>
      <dgm:spPr/>
      <dgm:t>
        <a:bodyPr/>
        <a:lstStyle/>
        <a:p>
          <a:pPr algn="just"/>
          <a:r>
            <a:rPr lang="tr-TR" sz="1000"/>
            <a:t>Belirlenen dersler arasından Bölüm Başkanlıkları tarafından bölüm/programlar arası ders birleştirmelerin yapılması ve ilgili Müdürlüğe bildirilir.</a:t>
          </a:r>
        </a:p>
      </dgm:t>
    </dgm:pt>
    <dgm:pt modelId="{8DEBBCC6-1F32-45AA-B428-1E423B345EB9}" type="parTrans" cxnId="{A5136251-61C8-4D3F-980D-B5CE4FB33C01}">
      <dgm:prSet/>
      <dgm:spPr/>
      <dgm:t>
        <a:bodyPr/>
        <a:lstStyle/>
        <a:p>
          <a:endParaRPr lang="tr-TR"/>
        </a:p>
      </dgm:t>
    </dgm:pt>
    <dgm:pt modelId="{A076139A-1A36-41FD-B5AC-E0ED8B036F7D}" type="sibTrans" cxnId="{A5136251-61C8-4D3F-980D-B5CE4FB33C01}">
      <dgm:prSet/>
      <dgm:spPr/>
      <dgm:t>
        <a:bodyPr/>
        <a:lstStyle/>
        <a:p>
          <a:endParaRPr lang="tr-TR"/>
        </a:p>
      </dgm:t>
    </dgm:pt>
    <dgm:pt modelId="{AE364794-EE22-4F7E-84A7-85EBB77A7AC8}">
      <dgm:prSet custT="1"/>
      <dgm:spPr/>
      <dgm:t>
        <a:bodyPr/>
        <a:lstStyle/>
        <a:p>
          <a:pPr algn="just"/>
          <a:r>
            <a:rPr lang="tr-TR" sz="1000"/>
            <a:t>Birimler arası ders birleştirmelerinin yapılması amacıyla Dekanlık/Müdürlükler tarafından açılacak olan derslerin diğer Dekanlık/Müdürlüklere bildirilir.</a:t>
          </a:r>
        </a:p>
      </dgm:t>
    </dgm:pt>
    <dgm:pt modelId="{40354DC6-4596-4476-8ED2-CD2A9E42274A}" type="parTrans" cxnId="{6EF071B1-3116-43F6-B550-60FD140AD971}">
      <dgm:prSet/>
      <dgm:spPr/>
      <dgm:t>
        <a:bodyPr/>
        <a:lstStyle/>
        <a:p>
          <a:endParaRPr lang="tr-TR"/>
        </a:p>
      </dgm:t>
    </dgm:pt>
    <dgm:pt modelId="{CD7BEF21-06E7-4FD5-9EFF-3128848C4F7C}" type="sibTrans" cxnId="{6EF071B1-3116-43F6-B550-60FD140AD971}">
      <dgm:prSet/>
      <dgm:spPr/>
      <dgm:t>
        <a:bodyPr/>
        <a:lstStyle/>
        <a:p>
          <a:endParaRPr lang="tr-TR"/>
        </a:p>
      </dgm:t>
    </dgm:pt>
    <dgm:pt modelId="{C7C594BF-4420-40E4-846E-985E09DE6A2B}">
      <dgm:prSet custT="1"/>
      <dgm:spPr/>
      <dgm:t>
        <a:bodyPr/>
        <a:lstStyle/>
        <a:p>
          <a:pPr algn="just"/>
          <a:r>
            <a:rPr lang="tr-TR" sz="1000"/>
            <a:t>Dekanlık/Müdürlükler tarafından yapılan ders birleştirmelerine ilişkin Yönetim Kurulu Kararlarının ilgili birimlere bildirilir.</a:t>
          </a:r>
        </a:p>
      </dgm:t>
    </dgm:pt>
    <dgm:pt modelId="{2CEFD56A-DC87-419D-B152-43436196EFED}" type="parTrans" cxnId="{280F3E07-DC38-4103-B92C-10D70D7FADB4}">
      <dgm:prSet/>
      <dgm:spPr/>
      <dgm:t>
        <a:bodyPr/>
        <a:lstStyle/>
        <a:p>
          <a:endParaRPr lang="tr-TR"/>
        </a:p>
      </dgm:t>
    </dgm:pt>
    <dgm:pt modelId="{112BCEDB-008A-415E-8938-3ACA756259A7}" type="sibTrans" cxnId="{280F3E07-DC38-4103-B92C-10D70D7FADB4}">
      <dgm:prSet/>
      <dgm:spPr/>
      <dgm:t>
        <a:bodyPr/>
        <a:lstStyle/>
        <a:p>
          <a:endParaRPr lang="tr-TR"/>
        </a:p>
      </dgm:t>
    </dgm:pt>
    <dgm:pt modelId="{AE73BA8A-C4BB-47F7-8D0D-D11CC7503E3F}">
      <dgm:prSet custT="1"/>
      <dgm:spPr/>
      <dgm:t>
        <a:bodyPr/>
        <a:lstStyle/>
        <a:p>
          <a:pPr algn="just"/>
          <a:r>
            <a:rPr lang="tr-TR" sz="1000"/>
            <a:t>Açılmasına karar verilen derslerin birimler tarafından otomasyon sisteminde açılarak web sayfada duyuru yapılır.</a:t>
          </a:r>
        </a:p>
      </dgm:t>
    </dgm:pt>
    <dgm:pt modelId="{4A646507-92DC-45E6-AAA9-E1E6F0CC8EF3}" type="parTrans" cxnId="{C1B725E2-28B9-452D-84B1-151886905B28}">
      <dgm:prSet/>
      <dgm:spPr/>
      <dgm:t>
        <a:bodyPr/>
        <a:lstStyle/>
        <a:p>
          <a:endParaRPr lang="tr-TR"/>
        </a:p>
      </dgm:t>
    </dgm:pt>
    <dgm:pt modelId="{05B3DC8F-3F8A-4A7C-981C-9DDADDC54EF7}" type="sibTrans" cxnId="{C1B725E2-28B9-452D-84B1-151886905B28}">
      <dgm:prSet/>
      <dgm:spPr/>
      <dgm:t>
        <a:bodyPr/>
        <a:lstStyle/>
        <a:p>
          <a:endParaRPr lang="tr-TR"/>
        </a:p>
      </dgm:t>
    </dgm:pt>
    <dgm:pt modelId="{F1B445AE-49A5-47FA-A26A-50CE85F08876}">
      <dgm:prSet custT="1"/>
      <dgm:spPr/>
      <dgm:t>
        <a:bodyPr/>
        <a:lstStyle/>
        <a:p>
          <a:pPr algn="just"/>
          <a:r>
            <a:rPr lang="tr-TR" sz="1100"/>
            <a:t>Açılan derslerden kontenjanı dolmamış dersler Yönetim Kurulunda görüşülerek ,kapanacak dersler belirlenir.</a:t>
          </a:r>
        </a:p>
      </dgm:t>
    </dgm:pt>
    <dgm:pt modelId="{CC252835-D244-4189-AF4D-3757E6839C06}" type="parTrans" cxnId="{72FE3754-0507-437B-B6C6-7230CD6E9CA0}">
      <dgm:prSet/>
      <dgm:spPr/>
    </dgm:pt>
    <dgm:pt modelId="{76425517-8C06-447B-A634-EA86C1E455B8}" type="sibTrans" cxnId="{72FE3754-0507-437B-B6C6-7230CD6E9CA0}">
      <dgm:prSet/>
      <dgm:spPr/>
    </dgm:pt>
    <dgm:pt modelId="{609C0E0B-2E02-4202-BE6C-7B8335023242}">
      <dgm:prSet custT="1"/>
      <dgm:spPr/>
      <dgm:t>
        <a:bodyPr/>
        <a:lstStyle/>
        <a:p>
          <a:pPr algn="just"/>
          <a:r>
            <a:rPr lang="tr-TR" sz="1100"/>
            <a:t>Kapanan derslerin harç iade işlemleri Öğrenci İşleri Daire Başkanlığı tarafından yürütülür.</a:t>
          </a:r>
        </a:p>
      </dgm:t>
    </dgm:pt>
    <dgm:pt modelId="{B446F324-9656-40AF-A07B-A387D1896836}" type="parTrans" cxnId="{10829A55-1B92-4DFA-BCF4-46D5304D777D}">
      <dgm:prSet/>
      <dgm:spPr/>
    </dgm:pt>
    <dgm:pt modelId="{02610513-4262-4EAE-A122-0295E2BCFE6D}" type="sibTrans" cxnId="{10829A55-1B92-4DFA-BCF4-46D5304D777D}">
      <dgm:prSet/>
      <dgm:spPr/>
    </dgm:pt>
    <dgm:pt modelId="{3F412B63-7F9A-4BA5-AA53-13A5B0CF7E57}">
      <dgm:prSet custT="1"/>
      <dgm:spPr/>
      <dgm:t>
        <a:bodyPr/>
        <a:lstStyle/>
        <a:p>
          <a:pPr algn="just"/>
          <a:r>
            <a:rPr lang="tr-TR" sz="1100"/>
            <a:t>Alınan dersler Akademik Takvimde belirlenen süreler içerisinde ders alma formlarını 3 nüsha şeklinde çıktı alarak danışmanlarına onaylatarak bir nüshayı kendileri saklarlar.</a:t>
          </a:r>
        </a:p>
      </dgm:t>
    </dgm:pt>
    <dgm:pt modelId="{BB91E5B7-6E64-4E66-ADE4-372CB99432E2}" type="parTrans" cxnId="{EC1C736E-1830-43D6-9B46-F08C894938BC}">
      <dgm:prSet/>
      <dgm:spPr/>
    </dgm:pt>
    <dgm:pt modelId="{D60EBCCB-EC92-4AE8-82BB-968B34B10926}" type="sibTrans" cxnId="{EC1C736E-1830-43D6-9B46-F08C894938BC}">
      <dgm:prSet/>
      <dgm:spPr/>
    </dgm:pt>
    <dgm:pt modelId="{A37E7975-0BE5-42D8-B399-A4A3F14F9186}" type="pres">
      <dgm:prSet presAssocID="{94CDA139-D41C-42D8-945E-E65D71F79F3F}" presName="linearFlow" presStyleCnt="0">
        <dgm:presLayoutVars>
          <dgm:dir/>
          <dgm:animLvl val="lvl"/>
          <dgm:resizeHandles val="exact"/>
        </dgm:presLayoutVars>
      </dgm:prSet>
      <dgm:spPr/>
    </dgm:pt>
    <dgm:pt modelId="{DE326030-45AA-4EA4-9575-971DE0F5FF26}" type="pres">
      <dgm:prSet presAssocID="{48E12553-458B-4BFC-A9E9-778D8CAEFB39}" presName="composite" presStyleCnt="0"/>
      <dgm:spPr/>
    </dgm:pt>
    <dgm:pt modelId="{DF7D062F-7203-4E27-A468-133E2F09618F}" type="pres">
      <dgm:prSet presAssocID="{48E12553-458B-4BFC-A9E9-778D8CAEFB39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D7A44117-C42B-4E49-A65E-7543525D4516}" type="pres">
      <dgm:prSet presAssocID="{48E12553-458B-4BFC-A9E9-778D8CAEFB39}" presName="descendantText" presStyleLbl="alignAcc1" presStyleIdx="0" presStyleCnt="3" custScaleY="129380" custLinFactNeighborX="1048" custLinFactNeighborY="-230">
        <dgm:presLayoutVars>
          <dgm:bulletEnabled val="1"/>
        </dgm:presLayoutVars>
      </dgm:prSet>
      <dgm:spPr/>
    </dgm:pt>
    <dgm:pt modelId="{6AB5E09F-DCD8-4549-A20D-1F733B155D00}" type="pres">
      <dgm:prSet presAssocID="{029871BD-6726-4515-B2B4-4383427BD7AE}" presName="sp" presStyleCnt="0"/>
      <dgm:spPr/>
    </dgm:pt>
    <dgm:pt modelId="{8FC30500-E11D-4A0F-90FB-BC6203396C1D}" type="pres">
      <dgm:prSet presAssocID="{114C3D94-7237-4F09-94BD-7CEDC5593135}" presName="composite" presStyleCnt="0"/>
      <dgm:spPr/>
    </dgm:pt>
    <dgm:pt modelId="{B71E59FE-6503-439D-A715-DF9521A2DCFC}" type="pres">
      <dgm:prSet presAssocID="{114C3D94-7237-4F09-94BD-7CEDC5593135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CD40B21C-3AC3-4A19-8643-08413E83E8CB}" type="pres">
      <dgm:prSet presAssocID="{114C3D94-7237-4F09-94BD-7CEDC5593135}" presName="descendantText" presStyleLbl="alignAcc1" presStyleIdx="1" presStyleCnt="3" custLinFactNeighborX="0" custLinFactNeighborY="1068">
        <dgm:presLayoutVars>
          <dgm:bulletEnabled val="1"/>
        </dgm:presLayoutVars>
      </dgm:prSet>
      <dgm:spPr/>
    </dgm:pt>
    <dgm:pt modelId="{0D50D015-A91F-44D5-A7A1-1DE15BE098C9}" type="pres">
      <dgm:prSet presAssocID="{54DCF9E5-8D8A-402B-9993-FB7381F36976}" presName="sp" presStyleCnt="0"/>
      <dgm:spPr/>
    </dgm:pt>
    <dgm:pt modelId="{56E379A1-BB4B-4516-8AF2-7FE89C9999C7}" type="pres">
      <dgm:prSet presAssocID="{7402005F-47B6-4BA6-9D19-01602C3D438A}" presName="composite" presStyleCnt="0"/>
      <dgm:spPr/>
    </dgm:pt>
    <dgm:pt modelId="{7E79F2B8-6BAC-48D1-8085-E27E9CB5F721}" type="pres">
      <dgm:prSet presAssocID="{7402005F-47B6-4BA6-9D19-01602C3D438A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63534BB0-5C88-495A-96A1-D592C730F00F}" type="pres">
      <dgm:prSet presAssocID="{7402005F-47B6-4BA6-9D19-01602C3D438A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280F3E07-DC38-4103-B92C-10D70D7FADB4}" srcId="{48E12553-458B-4BFC-A9E9-778D8CAEFB39}" destId="{C7C594BF-4420-40E4-846E-985E09DE6A2B}" srcOrd="5" destOrd="0" parTransId="{2CEFD56A-DC87-419D-B152-43436196EFED}" sibTransId="{112BCEDB-008A-415E-8938-3ACA756259A7}"/>
    <dgm:cxn modelId="{22E88B10-EC2B-4E50-B2E2-A41E0EDBE942}" type="presOf" srcId="{69977803-D57A-4DE9-84FA-08486CCBB17F}" destId="{D7A44117-C42B-4E49-A65E-7543525D4516}" srcOrd="0" destOrd="2" presId="urn:microsoft.com/office/officeart/2005/8/layout/chevron2"/>
    <dgm:cxn modelId="{5C69232A-B177-49DA-A5ED-26AFED002236}" type="presOf" srcId="{42B14BEF-0A6E-46A9-9C44-2F2503D940B0}" destId="{63534BB0-5C88-495A-96A1-D592C730F00F}" srcOrd="0" destOrd="3" presId="urn:microsoft.com/office/officeart/2005/8/layout/chevron2"/>
    <dgm:cxn modelId="{9BFCF92C-8B96-4E94-9546-87B2FF5F0D8A}" srcId="{94CDA139-D41C-42D8-945E-E65D71F79F3F}" destId="{7402005F-47B6-4BA6-9D19-01602C3D438A}" srcOrd="2" destOrd="0" parTransId="{13117A8D-1067-4922-8F40-F5E36D855EA5}" sibTransId="{F6D31E28-8533-4E2B-80F9-E9AF26F1CD19}"/>
    <dgm:cxn modelId="{89322F2F-91B6-4692-93A7-C7F35539DCA3}" type="presOf" srcId="{66FA90FD-5C3F-4655-991A-AE4250876C30}" destId="{D7A44117-C42B-4E49-A65E-7543525D4516}" srcOrd="0" destOrd="1" presId="urn:microsoft.com/office/officeart/2005/8/layout/chevron2"/>
    <dgm:cxn modelId="{229B7E33-7A18-4999-A742-D9088CAD855C}" srcId="{48E12553-458B-4BFC-A9E9-778D8CAEFB39}" destId="{69977803-D57A-4DE9-84FA-08486CCBB17F}" srcOrd="2" destOrd="0" parTransId="{D257C98F-7A0A-499A-9CBB-517BEC6C555E}" sibTransId="{93577026-959A-47F0-9637-5392D9C7E357}"/>
    <dgm:cxn modelId="{9B3D6241-5F3A-4F8B-844B-8384CA019951}" type="presOf" srcId="{F1B445AE-49A5-47FA-A26A-50CE85F08876}" destId="{CD40B21C-3AC3-4A19-8643-08413E83E8CB}" srcOrd="0" destOrd="1" presId="urn:microsoft.com/office/officeart/2005/8/layout/chevron2"/>
    <dgm:cxn modelId="{F4327847-8F61-4F2F-86E8-F796A2C9485D}" type="presOf" srcId="{94CDA139-D41C-42D8-945E-E65D71F79F3F}" destId="{A37E7975-0BE5-42D8-B399-A4A3F14F9186}" srcOrd="0" destOrd="0" presId="urn:microsoft.com/office/officeart/2005/8/layout/chevron2"/>
    <dgm:cxn modelId="{6050CB47-3855-464F-9040-7AEFF9DA09F6}" srcId="{94CDA139-D41C-42D8-945E-E65D71F79F3F}" destId="{114C3D94-7237-4F09-94BD-7CEDC5593135}" srcOrd="1" destOrd="0" parTransId="{A7E710F4-899D-4E2A-9CCE-7CA3E7599776}" sibTransId="{54DCF9E5-8D8A-402B-9993-FB7381F36976}"/>
    <dgm:cxn modelId="{F662A869-EFE1-4177-A957-13988041B7E8}" type="presOf" srcId="{3F412B63-7F9A-4BA5-AA53-13A5B0CF7E57}" destId="{63534BB0-5C88-495A-96A1-D592C730F00F}" srcOrd="0" destOrd="1" presId="urn:microsoft.com/office/officeart/2005/8/layout/chevron2"/>
    <dgm:cxn modelId="{EC1C736E-1830-43D6-9B46-F08C894938BC}" srcId="{7402005F-47B6-4BA6-9D19-01602C3D438A}" destId="{3F412B63-7F9A-4BA5-AA53-13A5B0CF7E57}" srcOrd="1" destOrd="0" parTransId="{BB91E5B7-6E64-4E66-ADE4-372CB99432E2}" sibTransId="{D60EBCCB-EC92-4AE8-82BB-968B34B10926}"/>
    <dgm:cxn modelId="{A5136251-61C8-4D3F-980D-B5CE4FB33C01}" srcId="{48E12553-458B-4BFC-A9E9-778D8CAEFB39}" destId="{6FA2C94B-879B-4710-891B-9AB04DD2C854}" srcOrd="3" destOrd="0" parTransId="{8DEBBCC6-1F32-45AA-B428-1E423B345EB9}" sibTransId="{A076139A-1A36-41FD-B5AC-E0ED8B036F7D}"/>
    <dgm:cxn modelId="{F74F9F72-E803-44DB-A497-0EB106FD7417}" type="presOf" srcId="{7402005F-47B6-4BA6-9D19-01602C3D438A}" destId="{7E79F2B8-6BAC-48D1-8085-E27E9CB5F721}" srcOrd="0" destOrd="0" presId="urn:microsoft.com/office/officeart/2005/8/layout/chevron2"/>
    <dgm:cxn modelId="{72FE3754-0507-437B-B6C6-7230CD6E9CA0}" srcId="{114C3D94-7237-4F09-94BD-7CEDC5593135}" destId="{F1B445AE-49A5-47FA-A26A-50CE85F08876}" srcOrd="1" destOrd="0" parTransId="{CC252835-D244-4189-AF4D-3757E6839C06}" sibTransId="{76425517-8C06-447B-A634-EA86C1E455B8}"/>
    <dgm:cxn modelId="{6E4D4255-D99E-4A96-975B-CE107F1AAEC4}" type="presOf" srcId="{8FC7B8F4-DB17-4004-B19D-F6588288276C}" destId="{63534BB0-5C88-495A-96A1-D592C730F00F}" srcOrd="0" destOrd="2" presId="urn:microsoft.com/office/officeart/2005/8/layout/chevron2"/>
    <dgm:cxn modelId="{10829A55-1B92-4DFA-BCF4-46D5304D777D}" srcId="{114C3D94-7237-4F09-94BD-7CEDC5593135}" destId="{609C0E0B-2E02-4202-BE6C-7B8335023242}" srcOrd="2" destOrd="0" parTransId="{B446F324-9656-40AF-A07B-A387D1896836}" sibTransId="{02610513-4262-4EAE-A122-0295E2BCFE6D}"/>
    <dgm:cxn modelId="{6DE70677-B01A-42B5-BBC3-BFE0DBDB83E4}" type="presOf" srcId="{AE364794-EE22-4F7E-84A7-85EBB77A7AC8}" destId="{D7A44117-C42B-4E49-A65E-7543525D4516}" srcOrd="0" destOrd="4" presId="urn:microsoft.com/office/officeart/2005/8/layout/chevron2"/>
    <dgm:cxn modelId="{B1923C78-73D2-4CAB-8C1F-139D38FA5134}" type="presOf" srcId="{FE822013-B24F-48AE-850A-5E837A41A92B}" destId="{D7A44117-C42B-4E49-A65E-7543525D4516}" srcOrd="0" destOrd="0" presId="urn:microsoft.com/office/officeart/2005/8/layout/chevron2"/>
    <dgm:cxn modelId="{46BC5E59-1214-4EBA-BE5C-77E8D487E46F}" type="presOf" srcId="{48E12553-458B-4BFC-A9E9-778D8CAEFB39}" destId="{DF7D062F-7203-4E27-A468-133E2F09618F}" srcOrd="0" destOrd="0" presId="urn:microsoft.com/office/officeart/2005/8/layout/chevron2"/>
    <dgm:cxn modelId="{106ECF79-3702-43D4-8285-56972BCED46D}" srcId="{48E12553-458B-4BFC-A9E9-778D8CAEFB39}" destId="{66FA90FD-5C3F-4655-991A-AE4250876C30}" srcOrd="1" destOrd="0" parTransId="{E9D9E4FD-54BC-4CF6-8B26-1F84314606D6}" sibTransId="{283F7CC2-2FF8-45E2-9DEE-DBD2A07D1838}"/>
    <dgm:cxn modelId="{84FAF47B-87D3-4DC0-B56E-399E2A2AF78A}" srcId="{7402005F-47B6-4BA6-9D19-01602C3D438A}" destId="{42B14BEF-0A6E-46A9-9C44-2F2503D940B0}" srcOrd="3" destOrd="0" parTransId="{55A01EDB-605C-447A-9D28-A63F38089535}" sibTransId="{8C22E42F-62B8-4EAD-A695-4F56CD3CA3FA}"/>
    <dgm:cxn modelId="{95BD2281-BFA5-4886-A384-97440F2B8D3F}" type="presOf" srcId="{609C0E0B-2E02-4202-BE6C-7B8335023242}" destId="{CD40B21C-3AC3-4A19-8643-08413E83E8CB}" srcOrd="0" destOrd="2" presId="urn:microsoft.com/office/officeart/2005/8/layout/chevron2"/>
    <dgm:cxn modelId="{D7B47F92-F06A-41DD-A215-584EB95F603B}" type="presOf" srcId="{6FA2C94B-879B-4710-891B-9AB04DD2C854}" destId="{D7A44117-C42B-4E49-A65E-7543525D4516}" srcOrd="0" destOrd="3" presId="urn:microsoft.com/office/officeart/2005/8/layout/chevron2"/>
    <dgm:cxn modelId="{9C87899F-7031-46A1-9CF5-D1478C550681}" srcId="{94CDA139-D41C-42D8-945E-E65D71F79F3F}" destId="{48E12553-458B-4BFC-A9E9-778D8CAEFB39}" srcOrd="0" destOrd="0" parTransId="{10C8CAFC-F8BD-4E47-AED4-FFE0CE4917A4}" sibTransId="{029871BD-6726-4515-B2B4-4383427BD7AE}"/>
    <dgm:cxn modelId="{6EF071B1-3116-43F6-B550-60FD140AD971}" srcId="{48E12553-458B-4BFC-A9E9-778D8CAEFB39}" destId="{AE364794-EE22-4F7E-84A7-85EBB77A7AC8}" srcOrd="4" destOrd="0" parTransId="{40354DC6-4596-4476-8ED2-CD2A9E42274A}" sibTransId="{CD7BEF21-06E7-4FD5-9EFF-3128848C4F7C}"/>
    <dgm:cxn modelId="{71D6D4B6-34D9-43C1-9AF7-88F4D103C9B7}" srcId="{114C3D94-7237-4F09-94BD-7CEDC5593135}" destId="{768DD1E4-4274-4E6B-9917-56FB7F9277E5}" srcOrd="0" destOrd="0" parTransId="{7A3C6ED5-DBF1-407E-9E9B-61049B22F984}" sibTransId="{20C61B8D-462C-4658-97AB-228A49CE2F88}"/>
    <dgm:cxn modelId="{CF7FD5C4-2D28-4541-AA58-F35285EF0BF1}" type="presOf" srcId="{AE73BA8A-C4BB-47F7-8D0D-D11CC7503E3F}" destId="{D7A44117-C42B-4E49-A65E-7543525D4516}" srcOrd="0" destOrd="6" presId="urn:microsoft.com/office/officeart/2005/8/layout/chevron2"/>
    <dgm:cxn modelId="{CC34E5CF-F37B-48EC-8E0E-8187F398F59E}" type="presOf" srcId="{C7C594BF-4420-40E4-846E-985E09DE6A2B}" destId="{D7A44117-C42B-4E49-A65E-7543525D4516}" srcOrd="0" destOrd="5" presId="urn:microsoft.com/office/officeart/2005/8/layout/chevron2"/>
    <dgm:cxn modelId="{82708AD3-4847-4AE7-8593-8C7ADC630DE6}" type="presOf" srcId="{114C3D94-7237-4F09-94BD-7CEDC5593135}" destId="{B71E59FE-6503-439D-A715-DF9521A2DCFC}" srcOrd="0" destOrd="0" presId="urn:microsoft.com/office/officeart/2005/8/layout/chevron2"/>
    <dgm:cxn modelId="{BC26C4D7-98DC-4030-BA1C-43C70954BA3B}" srcId="{7402005F-47B6-4BA6-9D19-01602C3D438A}" destId="{8FC7B8F4-DB17-4004-B19D-F6588288276C}" srcOrd="2" destOrd="0" parTransId="{8FF192A9-EEF6-4121-8FF1-797400501836}" sibTransId="{412290CC-F1CA-492A-91A1-1A7D4A8423D6}"/>
    <dgm:cxn modelId="{DCA2FFE0-DD23-4EB8-A37A-08194D69C312}" srcId="{7402005F-47B6-4BA6-9D19-01602C3D438A}" destId="{F77396A3-F2C4-4FE7-8443-D383DFD3F240}" srcOrd="0" destOrd="0" parTransId="{17957DAF-F6BB-4ED6-BF27-F0AC56EE2E14}" sibTransId="{012576E1-B81F-4DBF-8FB3-A4A23F532469}"/>
    <dgm:cxn modelId="{C1B725E2-28B9-452D-84B1-151886905B28}" srcId="{48E12553-458B-4BFC-A9E9-778D8CAEFB39}" destId="{AE73BA8A-C4BB-47F7-8D0D-D11CC7503E3F}" srcOrd="6" destOrd="0" parTransId="{4A646507-92DC-45E6-AAA9-E1E6F0CC8EF3}" sibTransId="{05B3DC8F-3F8A-4A7C-981C-9DDADDC54EF7}"/>
    <dgm:cxn modelId="{091762E4-A572-4D64-B6A2-AC9959D7844C}" srcId="{48E12553-458B-4BFC-A9E9-778D8CAEFB39}" destId="{FE822013-B24F-48AE-850A-5E837A41A92B}" srcOrd="0" destOrd="0" parTransId="{24886DA2-A8F8-4CF2-9841-52C4379D081C}" sibTransId="{CF595B6E-0508-4801-94C6-D384C31409D9}"/>
    <dgm:cxn modelId="{63A7DDEA-5CDB-46B9-8E12-7A64CAD6FF03}" type="presOf" srcId="{F77396A3-F2C4-4FE7-8443-D383DFD3F240}" destId="{63534BB0-5C88-495A-96A1-D592C730F00F}" srcOrd="0" destOrd="0" presId="urn:microsoft.com/office/officeart/2005/8/layout/chevron2"/>
    <dgm:cxn modelId="{3F559AEB-F1AE-4106-A4D8-7DAC56647FC9}" type="presOf" srcId="{768DD1E4-4274-4E6B-9917-56FB7F9277E5}" destId="{CD40B21C-3AC3-4A19-8643-08413E83E8CB}" srcOrd="0" destOrd="0" presId="urn:microsoft.com/office/officeart/2005/8/layout/chevron2"/>
    <dgm:cxn modelId="{BDABCD13-61FF-4E20-B3AB-1977BB7A6BF6}" type="presParOf" srcId="{A37E7975-0BE5-42D8-B399-A4A3F14F9186}" destId="{DE326030-45AA-4EA4-9575-971DE0F5FF26}" srcOrd="0" destOrd="0" presId="urn:microsoft.com/office/officeart/2005/8/layout/chevron2"/>
    <dgm:cxn modelId="{2C6E2824-3E3A-4B04-A8ED-9009FE88817A}" type="presParOf" srcId="{DE326030-45AA-4EA4-9575-971DE0F5FF26}" destId="{DF7D062F-7203-4E27-A468-133E2F09618F}" srcOrd="0" destOrd="0" presId="urn:microsoft.com/office/officeart/2005/8/layout/chevron2"/>
    <dgm:cxn modelId="{2C2D48D0-0B82-4B44-A460-C3DFFD72219C}" type="presParOf" srcId="{DE326030-45AA-4EA4-9575-971DE0F5FF26}" destId="{D7A44117-C42B-4E49-A65E-7543525D4516}" srcOrd="1" destOrd="0" presId="urn:microsoft.com/office/officeart/2005/8/layout/chevron2"/>
    <dgm:cxn modelId="{83C09DBE-E8C8-44E2-A095-9036742209A9}" type="presParOf" srcId="{A37E7975-0BE5-42D8-B399-A4A3F14F9186}" destId="{6AB5E09F-DCD8-4549-A20D-1F733B155D00}" srcOrd="1" destOrd="0" presId="urn:microsoft.com/office/officeart/2005/8/layout/chevron2"/>
    <dgm:cxn modelId="{899CA712-00FE-4DFC-9BCC-DC7B8FA857C8}" type="presParOf" srcId="{A37E7975-0BE5-42D8-B399-A4A3F14F9186}" destId="{8FC30500-E11D-4A0F-90FB-BC6203396C1D}" srcOrd="2" destOrd="0" presId="urn:microsoft.com/office/officeart/2005/8/layout/chevron2"/>
    <dgm:cxn modelId="{83E2010F-3A38-454B-BF0A-211055B3B937}" type="presParOf" srcId="{8FC30500-E11D-4A0F-90FB-BC6203396C1D}" destId="{B71E59FE-6503-439D-A715-DF9521A2DCFC}" srcOrd="0" destOrd="0" presId="urn:microsoft.com/office/officeart/2005/8/layout/chevron2"/>
    <dgm:cxn modelId="{F8065F09-1F25-44E0-AB45-10A6805E56D7}" type="presParOf" srcId="{8FC30500-E11D-4A0F-90FB-BC6203396C1D}" destId="{CD40B21C-3AC3-4A19-8643-08413E83E8CB}" srcOrd="1" destOrd="0" presId="urn:microsoft.com/office/officeart/2005/8/layout/chevron2"/>
    <dgm:cxn modelId="{1D78E4ED-33F1-422D-B7D9-D02F528FD422}" type="presParOf" srcId="{A37E7975-0BE5-42D8-B399-A4A3F14F9186}" destId="{0D50D015-A91F-44D5-A7A1-1DE15BE098C9}" srcOrd="3" destOrd="0" presId="urn:microsoft.com/office/officeart/2005/8/layout/chevron2"/>
    <dgm:cxn modelId="{D2C86480-12EC-4B5A-B18C-2CA1F4E5A0A0}" type="presParOf" srcId="{A37E7975-0BE5-42D8-B399-A4A3F14F9186}" destId="{56E379A1-BB4B-4516-8AF2-7FE89C9999C7}" srcOrd="4" destOrd="0" presId="urn:microsoft.com/office/officeart/2005/8/layout/chevron2"/>
    <dgm:cxn modelId="{7CD4DC35-D934-4D7D-9DCB-A3E629ECA7D2}" type="presParOf" srcId="{56E379A1-BB4B-4516-8AF2-7FE89C9999C7}" destId="{7E79F2B8-6BAC-48D1-8085-E27E9CB5F721}" srcOrd="0" destOrd="0" presId="urn:microsoft.com/office/officeart/2005/8/layout/chevron2"/>
    <dgm:cxn modelId="{EEA049D4-F481-48F0-B478-9E1BA37A5C09}" type="presParOf" srcId="{56E379A1-BB4B-4516-8AF2-7FE89C9999C7}" destId="{63534BB0-5C88-495A-96A1-D592C730F00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7D062F-7203-4E27-A468-133E2F09618F}">
      <dsp:nvSpPr>
        <dsp:cNvPr id="0" name=""/>
        <dsp:cNvSpPr/>
      </dsp:nvSpPr>
      <dsp:spPr>
        <a:xfrm rot="5400000">
          <a:off x="-575162" y="575162"/>
          <a:ext cx="2657082" cy="15067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Mezuniyet İşlemleri</a:t>
          </a:r>
        </a:p>
      </dsp:txBody>
      <dsp:txXfrm rot="-5400000">
        <a:off x="0" y="753379"/>
        <a:ext cx="1506758" cy="1150324"/>
      </dsp:txXfrm>
    </dsp:sp>
    <dsp:sp modelId="{D7A44117-C42B-4E49-A65E-7543525D4516}">
      <dsp:nvSpPr>
        <dsp:cNvPr id="0" name=""/>
        <dsp:cNvSpPr/>
      </dsp:nvSpPr>
      <dsp:spPr>
        <a:xfrm rot="5400000">
          <a:off x="3023724" y="-1439868"/>
          <a:ext cx="2049296" cy="50832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Akademik takvimde belirlenen tarihlerde Danışman öğretim elemanlarının kendi öğrencilerinin 240 AKTS ders yükü kontrolü sağlayarak öğrenci bilgi sisteminden onay vermeleri.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Mezuniyeti onaylanan öğrencilerin Yönetim Kurulunda görüşülerek karar alınması.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Yönetim Kurulunda mezuniyetine engel olmayan öğrencilerle ilgili alınan karar Öğrenci İşleri Daire Başkanlığına  gönderilir.</a:t>
          </a:r>
        </a:p>
      </dsp:txBody>
      <dsp:txXfrm rot="-5400000">
        <a:off x="1506759" y="177135"/>
        <a:ext cx="4983189" cy="1849220"/>
      </dsp:txXfrm>
    </dsp:sp>
    <dsp:sp modelId="{B71E59FE-6503-439D-A715-DF9521A2DCFC}">
      <dsp:nvSpPr>
        <dsp:cNvPr id="0" name=""/>
        <dsp:cNvSpPr/>
      </dsp:nvSpPr>
      <dsp:spPr>
        <a:xfrm rot="5400000">
          <a:off x="-322876" y="2991669"/>
          <a:ext cx="2152512" cy="15067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Ders Açma İşlemleri</a:t>
          </a:r>
        </a:p>
      </dsp:txBody>
      <dsp:txXfrm rot="-5400000">
        <a:off x="1" y="3422171"/>
        <a:ext cx="1506758" cy="645754"/>
      </dsp:txXfrm>
    </dsp:sp>
    <dsp:sp modelId="{CD40B21C-3AC3-4A19-8643-08413E83E8CB}">
      <dsp:nvSpPr>
        <dsp:cNvPr id="0" name=""/>
        <dsp:cNvSpPr/>
      </dsp:nvSpPr>
      <dsp:spPr>
        <a:xfrm rot="5400000">
          <a:off x="3348805" y="841687"/>
          <a:ext cx="1399133" cy="50832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 baseline="0"/>
            <a:t>Yüksekokul eğitim öğretim müfredatında yer alan dersler  ile ilgili, her yeni dönemin başında Eğitim Komisyonu toplanarak açılacak olan dersler ve dersi verecek öğretim elemanı konularında karar alır.</a:t>
          </a:r>
          <a:endParaRPr lang="tr-T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Komisyon kararı Yönetim Kuruluna sunulur.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Açılacak derslerle ilgili Yönetim Kurulu Kararı alınır.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Karar Öğrenci İşleri Daire başkanlığına gönderilir.</a:t>
          </a:r>
        </a:p>
      </dsp:txBody>
      <dsp:txXfrm rot="-5400000">
        <a:off x="1506758" y="2752034"/>
        <a:ext cx="5014927" cy="1262533"/>
      </dsp:txXfrm>
    </dsp:sp>
    <dsp:sp modelId="{55F016EF-7E7F-4CE5-B180-3CD63D087F13}">
      <dsp:nvSpPr>
        <dsp:cNvPr id="0" name=""/>
        <dsp:cNvSpPr/>
      </dsp:nvSpPr>
      <dsp:spPr>
        <a:xfrm rot="5400000">
          <a:off x="-322876" y="5026781"/>
          <a:ext cx="2152512" cy="15067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Mazeret Sınavı</a:t>
          </a:r>
        </a:p>
      </dsp:txBody>
      <dsp:txXfrm rot="-5400000">
        <a:off x="1" y="5457283"/>
        <a:ext cx="1506758" cy="645754"/>
      </dsp:txXfrm>
    </dsp:sp>
    <dsp:sp modelId="{53369254-0B87-4A6A-AB5F-4B133DB20CB1}">
      <dsp:nvSpPr>
        <dsp:cNvPr id="0" name=""/>
        <dsp:cNvSpPr/>
      </dsp:nvSpPr>
      <dsp:spPr>
        <a:xfrm rot="5400000">
          <a:off x="3320396" y="2891757"/>
          <a:ext cx="1455951" cy="50832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8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 Sağlık mazereti ile ilgili , 3 günden az olmayan sağlık raporu mazeretin bitiminden itibaren en geç bir hafta içinde Müdürlüğü dilekçe ekinde sunulur.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Yönetim Kurulu tarafından dilekçe değerlendirilir.  Uygun görülen başvurular sonucu mazeret sınavı yapılacak tarihler belirlenerek öğrenci ve öğretim elemanı bilgilendirilir.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Karar Öğrenci İşleri Daire Başkanlığına bildirilir.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800" kern="1200"/>
        </a:p>
      </dsp:txBody>
      <dsp:txXfrm rot="-5400000">
        <a:off x="1506758" y="4776469"/>
        <a:ext cx="5012153" cy="1313803"/>
      </dsp:txXfrm>
    </dsp:sp>
    <dsp:sp modelId="{21346221-AABC-4F13-8F1C-AE9AF8E18D90}">
      <dsp:nvSpPr>
        <dsp:cNvPr id="0" name=""/>
        <dsp:cNvSpPr/>
      </dsp:nvSpPr>
      <dsp:spPr>
        <a:xfrm rot="5400000">
          <a:off x="-492989" y="7217183"/>
          <a:ext cx="2492738" cy="15067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TEK DERS SINAVI</a:t>
          </a:r>
        </a:p>
      </dsp:txBody>
      <dsp:txXfrm rot="-5400000">
        <a:off x="1" y="7477572"/>
        <a:ext cx="1506758" cy="985980"/>
      </dsp:txXfrm>
    </dsp:sp>
    <dsp:sp modelId="{1E9D1248-7152-4D99-A5E7-9F6A693AFB77}">
      <dsp:nvSpPr>
        <dsp:cNvPr id="0" name=""/>
        <dsp:cNvSpPr/>
      </dsp:nvSpPr>
      <dsp:spPr>
        <a:xfrm rot="5400000">
          <a:off x="3165106" y="5052259"/>
          <a:ext cx="1766531" cy="50832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Tek ders sınavı ile mezun olacak öğrenciler bütünleme sınavlarından sonra Akademik takvimde belirlenen süre içerisinde Müdürlüğe danışman onaylı dilekçe ile başvurmaktadır.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Yönetim Kurulu tarafından değerlendirilen dilekçeler doğrultusunda Tek Ders Sınavına girmeye hak kazanan öğrenciler , öğretim elemanlarına bildirilir.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Tek Ders Sınavına girmeye hak kazanan öğrenciler Akademik Takvimde belirlenen tarihte sınava girerler.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Tek ders sınav sonuçları , dersin Öğretim Elemanı tarafından otomasyon sistemine girildikten sonra Yönetim Kurulunda mezuniyet işlemleri için karar alınarak Öğrenci İşleri Daire Başkanlığına gönderilir.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kern="1200"/>
        </a:p>
      </dsp:txBody>
      <dsp:txXfrm rot="-5400000">
        <a:off x="1506759" y="6796842"/>
        <a:ext cx="4996992" cy="15940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7D062F-7203-4E27-A468-133E2F09618F}">
      <dsp:nvSpPr>
        <dsp:cNvPr id="0" name=""/>
        <dsp:cNvSpPr/>
      </dsp:nvSpPr>
      <dsp:spPr>
        <a:xfrm rot="5400000">
          <a:off x="-484286" y="841104"/>
          <a:ext cx="3228577" cy="22600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YAZ OKULU DERS AÇMA </a:t>
          </a:r>
        </a:p>
      </dsp:txBody>
      <dsp:txXfrm rot="-5400000">
        <a:off x="1" y="1486819"/>
        <a:ext cx="2260004" cy="968573"/>
      </dsp:txXfrm>
    </dsp:sp>
    <dsp:sp modelId="{D7A44117-C42B-4E49-A65E-7543525D4516}">
      <dsp:nvSpPr>
        <dsp:cNvPr id="0" name=""/>
        <dsp:cNvSpPr/>
      </dsp:nvSpPr>
      <dsp:spPr>
        <a:xfrm rot="5400000">
          <a:off x="2994099" y="-690384"/>
          <a:ext cx="2715136" cy="41833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Öğrenci İşleri Daire Başkanlığı tarafından bildirilen takvim doğrultusunda  Yaz Okulunda Ders Açmak isteyen Öğretim Elemanları Bölüm Başkanlıklarına başvuru yapar.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Bölüm Başkanlıklarının gelen talepler doğrultusunda kendi bölümlerinde açacakları dersleri belirler.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Belirlenen dersler arasından Bölüm Başkanlıkları tarafından bölüm/programlar arası ders birleştirmelerin yapılması ve ilgili Müdürlüğe bildirilir.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Birimler arası ders birleştirmelerinin yapılması amacıyla Dekanlık/Müdürlükler tarafından açılacak olan derslerin diğer Dekanlık/Müdürlüklere bildirilir.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Dekanlık/Müdürlükler tarafından yapılan ders birleştirmelerine ilişkin Yönetim Kurulu Kararlarının ilgili birimlere bildirilir.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Açılmasına karar verilen derslerin birimler tarafından otomasyon sisteminde açılarak web sayfada duyuru yapılır.</a:t>
          </a:r>
        </a:p>
      </dsp:txBody>
      <dsp:txXfrm rot="-5400000">
        <a:off x="2260004" y="176253"/>
        <a:ext cx="4050784" cy="2450052"/>
      </dsp:txXfrm>
    </dsp:sp>
    <dsp:sp modelId="{B71E59FE-6503-439D-A715-DF9521A2DCFC}">
      <dsp:nvSpPr>
        <dsp:cNvPr id="0" name=""/>
        <dsp:cNvSpPr/>
      </dsp:nvSpPr>
      <dsp:spPr>
        <a:xfrm rot="5400000">
          <a:off x="-484286" y="3846003"/>
          <a:ext cx="3228577" cy="22600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YAZ OKULU</a:t>
          </a:r>
        </a:p>
      </dsp:txBody>
      <dsp:txXfrm rot="-5400000">
        <a:off x="1" y="4491718"/>
        <a:ext cx="2260004" cy="968573"/>
      </dsp:txXfrm>
    </dsp:sp>
    <dsp:sp modelId="{CD40B21C-3AC3-4A19-8643-08413E83E8CB}">
      <dsp:nvSpPr>
        <dsp:cNvPr id="0" name=""/>
        <dsp:cNvSpPr/>
      </dsp:nvSpPr>
      <dsp:spPr>
        <a:xfrm rot="5400000">
          <a:off x="3302379" y="2341753"/>
          <a:ext cx="2098575" cy="41833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Müdürlükte açılan dersler doğrultusunda Öğrenci İşleri Daire Başkanlığının belirlediği tarihlerde ders alma ve ücret yatırma işlemleri öğrenciler tarafından yapılır.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Açılan derslerden kontenjanı dolmamış dersler Yönetim Kurulunda görüşülerek ,kapanacak dersler belirlenir.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Kapanan derslerin harç iade işlemleri Öğrenci İşleri Daire Başkanlığı tarafından yürütülür.</a:t>
          </a:r>
        </a:p>
      </dsp:txBody>
      <dsp:txXfrm rot="-5400000">
        <a:off x="2260004" y="3486572"/>
        <a:ext cx="4080882" cy="1893687"/>
      </dsp:txXfrm>
    </dsp:sp>
    <dsp:sp modelId="{7E79F2B8-6BAC-48D1-8085-E27E9CB5F721}">
      <dsp:nvSpPr>
        <dsp:cNvPr id="0" name=""/>
        <dsp:cNvSpPr/>
      </dsp:nvSpPr>
      <dsp:spPr>
        <a:xfrm rot="5400000">
          <a:off x="-484286" y="6850901"/>
          <a:ext cx="3228577" cy="22600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Ders Alma İşlemleri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 rot="-5400000">
        <a:off x="1" y="7496616"/>
        <a:ext cx="2260004" cy="968573"/>
      </dsp:txXfrm>
    </dsp:sp>
    <dsp:sp modelId="{63534BB0-5C88-495A-96A1-D592C730F00F}">
      <dsp:nvSpPr>
        <dsp:cNvPr id="0" name=""/>
        <dsp:cNvSpPr/>
      </dsp:nvSpPr>
      <dsp:spPr>
        <a:xfrm rot="5400000">
          <a:off x="3302379" y="5324239"/>
          <a:ext cx="2098575" cy="41833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Her yarı yılın başında akademik takvimde belirtilen süreler içerisinde danışmanın denetiminde ders alma işlemi gerçekleşir.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Alınan dersler Akademik Takvimde belirlenen süreler içerisinde ders alma formlarını 3 nüsha şeklinde çıktı alarak danışmanlarına onaylatarak bir nüshayı kendileri saklarlar.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"KBÜ Önlisans, Lisans, Eğitim-Öğretim ve Sınav Yönetmeliği" 22. maddesinde belirtilen oranda ders alınabilir.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Ders alma ve bırakma günlerinden sonra öğrenci hiçbir şekilde üzerine ders alamaz ve üzerindeki dersi bırakamaz.</a:t>
          </a:r>
        </a:p>
      </dsp:txBody>
      <dsp:txXfrm rot="-5400000">
        <a:off x="2260004" y="6469058"/>
        <a:ext cx="4080882" cy="1893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F17A-8824-43F4-AC42-5787D72E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Ebru BALAT</cp:lastModifiedBy>
  <cp:revision>38</cp:revision>
  <dcterms:created xsi:type="dcterms:W3CDTF">2017-12-26T12:23:00Z</dcterms:created>
  <dcterms:modified xsi:type="dcterms:W3CDTF">2019-11-01T06:57:00Z</dcterms:modified>
</cp:coreProperties>
</file>